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A4A" w:rsidRPr="00D05119" w:rsidRDefault="00911A4A" w:rsidP="000352F4">
      <w:pPr>
        <w:keepNext/>
        <w:suppressAutoHyphens/>
        <w:spacing w:after="0" w:line="240" w:lineRule="auto"/>
        <w:ind w:right="20" w:firstLine="6804"/>
        <w:jc w:val="right"/>
        <w:rPr>
          <w:rFonts w:ascii="Times New Roman" w:hAnsi="Times New Roman"/>
          <w:bCs/>
          <w:sz w:val="24"/>
          <w:szCs w:val="24"/>
          <w:lang w:eastAsia="ru-RU"/>
        </w:rPr>
      </w:pPr>
      <w:bookmarkStart w:id="0" w:name="_Toc321748162"/>
      <w:r w:rsidRPr="00D05119">
        <w:rPr>
          <w:rFonts w:ascii="Times New Roman" w:hAnsi="Times New Roman"/>
          <w:b/>
          <w:bCs/>
          <w:sz w:val="24"/>
          <w:szCs w:val="24"/>
          <w:lang w:eastAsia="ru-RU"/>
        </w:rPr>
        <w:t xml:space="preserve">Приложение № </w:t>
      </w:r>
      <w:r w:rsidR="00E32F88">
        <w:rPr>
          <w:rFonts w:ascii="Times New Roman" w:hAnsi="Times New Roman"/>
          <w:b/>
          <w:bCs/>
          <w:sz w:val="24"/>
          <w:szCs w:val="24"/>
          <w:lang w:eastAsia="ru-RU"/>
        </w:rPr>
        <w:t>2</w:t>
      </w:r>
      <w:r w:rsidRPr="00D05119">
        <w:rPr>
          <w:rFonts w:ascii="Times New Roman" w:hAnsi="Times New Roman"/>
          <w:bCs/>
          <w:sz w:val="24"/>
          <w:szCs w:val="24"/>
          <w:lang w:eastAsia="ru-RU"/>
        </w:rPr>
        <w:t xml:space="preserve"> </w:t>
      </w:r>
    </w:p>
    <w:p w:rsidR="00911A4A" w:rsidRPr="00911A4A" w:rsidRDefault="00911A4A" w:rsidP="00844AF8">
      <w:pPr>
        <w:keepNext/>
        <w:suppressAutoHyphens/>
        <w:spacing w:after="0" w:line="240" w:lineRule="auto"/>
        <w:ind w:right="20" w:firstLine="6804"/>
        <w:jc w:val="right"/>
        <w:rPr>
          <w:rFonts w:ascii="Times New Roman" w:hAnsi="Times New Roman"/>
          <w:b/>
          <w:bCs/>
          <w:sz w:val="24"/>
          <w:szCs w:val="24"/>
          <w:lang w:eastAsia="ru-RU"/>
        </w:rPr>
      </w:pPr>
      <w:r w:rsidRPr="00D05119">
        <w:rPr>
          <w:rFonts w:ascii="Times New Roman" w:hAnsi="Times New Roman"/>
          <w:b/>
          <w:bCs/>
          <w:sz w:val="24"/>
          <w:szCs w:val="24"/>
          <w:lang w:eastAsia="ru-RU"/>
        </w:rPr>
        <w:t xml:space="preserve">к </w:t>
      </w:r>
      <w:r w:rsidR="00E32F88">
        <w:rPr>
          <w:rFonts w:ascii="Times New Roman" w:hAnsi="Times New Roman"/>
          <w:b/>
          <w:bCs/>
          <w:sz w:val="24"/>
          <w:szCs w:val="24"/>
          <w:lang w:eastAsia="ru-RU"/>
        </w:rPr>
        <w:t>Документации</w:t>
      </w:r>
    </w:p>
    <w:p w:rsidR="00911A4A" w:rsidRPr="00911A4A" w:rsidRDefault="00911A4A" w:rsidP="00844AF8">
      <w:pPr>
        <w:keepNext/>
        <w:suppressAutoHyphens/>
        <w:spacing w:after="0" w:line="240" w:lineRule="auto"/>
        <w:ind w:right="20" w:firstLine="7513"/>
        <w:jc w:val="center"/>
        <w:rPr>
          <w:rFonts w:ascii="Times New Roman" w:hAnsi="Times New Roman"/>
          <w:b/>
          <w:color w:val="000000"/>
          <w:sz w:val="24"/>
          <w:szCs w:val="24"/>
          <w:shd w:val="clear" w:color="auto" w:fill="FFFFFF"/>
          <w:lang w:eastAsia="ru-RU"/>
        </w:rPr>
      </w:pPr>
    </w:p>
    <w:p w:rsidR="00BA42D4" w:rsidRDefault="00BA42D4" w:rsidP="00BA42D4">
      <w:pPr>
        <w:keepNext/>
        <w:tabs>
          <w:tab w:val="left" w:pos="426"/>
        </w:tabs>
        <w:suppressAutoHyphens/>
        <w:autoSpaceDE w:val="0"/>
        <w:autoSpaceDN w:val="0"/>
        <w:adjustRightInd w:val="0"/>
        <w:spacing w:after="0" w:line="240" w:lineRule="auto"/>
        <w:ind w:right="20"/>
        <w:jc w:val="center"/>
        <w:rPr>
          <w:rFonts w:ascii="Times New Roman" w:eastAsia="SimSun" w:hAnsi="Times New Roman"/>
          <w:b/>
          <w:sz w:val="24"/>
          <w:szCs w:val="24"/>
          <w:lang w:eastAsia="ru-RU"/>
        </w:rPr>
      </w:pPr>
    </w:p>
    <w:p w:rsidR="00BA42D4" w:rsidRPr="006F17EB" w:rsidRDefault="00BA42D4" w:rsidP="00BA42D4">
      <w:pPr>
        <w:keepNext/>
        <w:keepLines/>
        <w:suppressLineNumbers/>
        <w:suppressAutoHyphens/>
        <w:spacing w:after="0" w:line="240" w:lineRule="auto"/>
        <w:jc w:val="center"/>
        <w:rPr>
          <w:rFonts w:ascii="Times New Roman" w:hAnsi="Times New Roman"/>
          <w:b/>
          <w:bCs/>
          <w:sz w:val="24"/>
          <w:szCs w:val="24"/>
          <w:lang w:eastAsia="ru-RU"/>
        </w:rPr>
      </w:pPr>
      <w:r w:rsidRPr="006F17EB">
        <w:rPr>
          <w:rFonts w:ascii="Times New Roman" w:hAnsi="Times New Roman"/>
          <w:b/>
          <w:bCs/>
          <w:sz w:val="24"/>
          <w:szCs w:val="24"/>
          <w:lang w:eastAsia="ru-RU"/>
        </w:rPr>
        <w:t xml:space="preserve">Порядок и периодичность выполнения работ, оказания услуг </w:t>
      </w:r>
    </w:p>
    <w:p w:rsidR="00BA42D4" w:rsidRPr="006F17EB" w:rsidRDefault="00BA42D4" w:rsidP="00BA42D4">
      <w:pPr>
        <w:keepNext/>
        <w:keepLines/>
        <w:suppressLineNumbers/>
        <w:suppressAutoHyphens/>
        <w:spacing w:after="0" w:line="240" w:lineRule="auto"/>
        <w:jc w:val="center"/>
        <w:rPr>
          <w:rFonts w:ascii="Times New Roman" w:hAnsi="Times New Roman"/>
          <w:sz w:val="24"/>
          <w:szCs w:val="24"/>
          <w:shd w:val="clear" w:color="auto" w:fill="FFFFFF"/>
          <w:lang w:eastAsia="ru-RU"/>
        </w:rPr>
      </w:pPr>
      <w:r w:rsidRPr="006F17EB">
        <w:rPr>
          <w:rFonts w:ascii="Times New Roman" w:hAnsi="Times New Roman"/>
          <w:b/>
          <w:bCs/>
          <w:sz w:val="24"/>
          <w:szCs w:val="24"/>
          <w:lang w:eastAsia="ru-RU"/>
        </w:rPr>
        <w:t xml:space="preserve">по техническому обслуживанию </w:t>
      </w:r>
      <w:r>
        <w:rPr>
          <w:rFonts w:ascii="Times New Roman" w:eastAsia="Times New Roman" w:hAnsi="Times New Roman"/>
          <w:b/>
          <w:sz w:val="24"/>
          <w:szCs w:val="20"/>
          <w:lang w:eastAsia="ru-RU"/>
        </w:rPr>
        <w:t>систем противопожарной защиты</w:t>
      </w:r>
    </w:p>
    <w:p w:rsidR="00BA42D4" w:rsidRPr="006F17EB" w:rsidRDefault="00BA42D4" w:rsidP="00BA42D4">
      <w:pPr>
        <w:keepNext/>
        <w:keepLines/>
        <w:suppressLineNumbers/>
        <w:tabs>
          <w:tab w:val="left" w:pos="426"/>
        </w:tabs>
        <w:suppressAutoHyphens/>
        <w:autoSpaceDE w:val="0"/>
        <w:autoSpaceDN w:val="0"/>
        <w:adjustRightInd w:val="0"/>
        <w:spacing w:after="0" w:line="240" w:lineRule="auto"/>
        <w:jc w:val="center"/>
        <w:rPr>
          <w:rFonts w:ascii="Times New Roman" w:eastAsia="SimSun" w:hAnsi="Times New Roman"/>
          <w:b/>
          <w:sz w:val="24"/>
          <w:szCs w:val="24"/>
          <w:lang w:eastAsia="ru-RU"/>
        </w:rPr>
      </w:pPr>
    </w:p>
    <w:p w:rsidR="00BA42D4" w:rsidRPr="006F17EB" w:rsidRDefault="00BA42D4" w:rsidP="00BA42D4">
      <w:pPr>
        <w:keepNext/>
        <w:widowControl w:val="0"/>
        <w:numPr>
          <w:ilvl w:val="0"/>
          <w:numId w:val="34"/>
        </w:numPr>
        <w:tabs>
          <w:tab w:val="left" w:pos="426"/>
        </w:tabs>
        <w:autoSpaceDE w:val="0"/>
        <w:autoSpaceDN w:val="0"/>
        <w:adjustRightInd w:val="0"/>
        <w:spacing w:after="0" w:line="240" w:lineRule="auto"/>
        <w:ind w:left="0"/>
        <w:contextualSpacing/>
        <w:jc w:val="center"/>
        <w:rPr>
          <w:rFonts w:ascii="Times New Roman" w:eastAsia="SimSun" w:hAnsi="Times New Roman"/>
          <w:b/>
          <w:sz w:val="24"/>
          <w:szCs w:val="24"/>
          <w:lang w:eastAsia="ru-RU"/>
        </w:rPr>
      </w:pPr>
      <w:r w:rsidRPr="006F17EB">
        <w:rPr>
          <w:rFonts w:ascii="Times New Roman" w:eastAsia="SimSun" w:hAnsi="Times New Roman"/>
          <w:b/>
          <w:sz w:val="24"/>
          <w:szCs w:val="24"/>
          <w:lang w:eastAsia="ru-RU"/>
        </w:rPr>
        <w:t xml:space="preserve">Техническое обслуживание системы автоматической пожарной сигнализации </w:t>
      </w:r>
    </w:p>
    <w:p w:rsidR="00BA42D4" w:rsidRPr="006F17EB" w:rsidRDefault="00BA42D4" w:rsidP="00BA42D4">
      <w:pPr>
        <w:keepNext/>
        <w:widowControl w:val="0"/>
        <w:tabs>
          <w:tab w:val="left" w:pos="426"/>
        </w:tabs>
        <w:autoSpaceDE w:val="0"/>
        <w:autoSpaceDN w:val="0"/>
        <w:adjustRightInd w:val="0"/>
        <w:spacing w:after="0" w:line="240" w:lineRule="auto"/>
        <w:contextualSpacing/>
        <w:rPr>
          <w:rFonts w:ascii="Times New Roman" w:eastAsia="SimSun" w:hAnsi="Times New Roman"/>
          <w:b/>
          <w:sz w:val="24"/>
          <w:szCs w:val="24"/>
          <w:lang w:eastAsia="ru-RU"/>
        </w:rPr>
      </w:pPr>
    </w:p>
    <w:tbl>
      <w:tblPr>
        <w:tblStyle w:val="52"/>
        <w:tblW w:w="0" w:type="auto"/>
        <w:tblInd w:w="-5" w:type="dxa"/>
        <w:tblLook w:val="04A0" w:firstRow="1" w:lastRow="0" w:firstColumn="1" w:lastColumn="0" w:noHBand="0" w:noVBand="1"/>
      </w:tblPr>
      <w:tblGrid>
        <w:gridCol w:w="1980"/>
        <w:gridCol w:w="5025"/>
        <w:gridCol w:w="2911"/>
      </w:tblGrid>
      <w:tr w:rsidR="00BA42D4" w:rsidRPr="006F17EB" w:rsidTr="005538D0">
        <w:tc>
          <w:tcPr>
            <w:tcW w:w="1980" w:type="dxa"/>
          </w:tcPr>
          <w:p w:rsidR="00BA42D4" w:rsidRPr="006F17EB" w:rsidRDefault="00BA42D4" w:rsidP="005538D0">
            <w:pPr>
              <w:keepNext/>
              <w:tabs>
                <w:tab w:val="left" w:pos="426"/>
              </w:tabs>
              <w:suppressAutoHyphens/>
              <w:autoSpaceDE w:val="0"/>
              <w:autoSpaceDN w:val="0"/>
              <w:adjustRightInd w:val="0"/>
              <w:spacing w:after="0" w:line="240" w:lineRule="auto"/>
              <w:jc w:val="center"/>
              <w:rPr>
                <w:rFonts w:ascii="Times New Roman" w:hAnsi="Times New Roman"/>
                <w:b/>
                <w:sz w:val="24"/>
                <w:szCs w:val="24"/>
                <w:lang w:eastAsia="ru-RU"/>
              </w:rPr>
            </w:pPr>
            <w:r w:rsidRPr="006F17EB">
              <w:rPr>
                <w:rFonts w:ascii="Times New Roman" w:eastAsia="Times New Roman" w:hAnsi="Times New Roman"/>
                <w:b/>
                <w:bCs/>
                <w:sz w:val="24"/>
                <w:szCs w:val="24"/>
                <w:lang w:eastAsia="ru-RU"/>
              </w:rPr>
              <w:t>Наименование прибора</w:t>
            </w:r>
          </w:p>
        </w:tc>
        <w:tc>
          <w:tcPr>
            <w:tcW w:w="5025" w:type="dxa"/>
          </w:tcPr>
          <w:p w:rsidR="00BA42D4" w:rsidRPr="006F17EB" w:rsidRDefault="00BA42D4" w:rsidP="005538D0">
            <w:pPr>
              <w:keepNext/>
              <w:tabs>
                <w:tab w:val="left" w:pos="426"/>
              </w:tabs>
              <w:suppressAutoHyphens/>
              <w:autoSpaceDE w:val="0"/>
              <w:autoSpaceDN w:val="0"/>
              <w:adjustRightInd w:val="0"/>
              <w:spacing w:after="0" w:line="240" w:lineRule="auto"/>
              <w:jc w:val="center"/>
              <w:rPr>
                <w:rFonts w:ascii="Times New Roman" w:hAnsi="Times New Roman"/>
                <w:b/>
                <w:sz w:val="24"/>
                <w:szCs w:val="24"/>
                <w:lang w:eastAsia="ru-RU"/>
              </w:rPr>
            </w:pPr>
            <w:r w:rsidRPr="006F17EB">
              <w:rPr>
                <w:rFonts w:ascii="Times New Roman" w:eastAsia="Times New Roman" w:hAnsi="Times New Roman"/>
                <w:b/>
                <w:bCs/>
                <w:sz w:val="24"/>
                <w:szCs w:val="24"/>
                <w:lang w:eastAsia="ru-RU"/>
              </w:rPr>
              <w:t>Выполняемые работы</w:t>
            </w:r>
          </w:p>
        </w:tc>
        <w:tc>
          <w:tcPr>
            <w:tcW w:w="2911" w:type="dxa"/>
          </w:tcPr>
          <w:p w:rsidR="00BA42D4" w:rsidRPr="006F17EB" w:rsidRDefault="00BA42D4" w:rsidP="005538D0">
            <w:pPr>
              <w:keepNext/>
              <w:tabs>
                <w:tab w:val="left" w:pos="426"/>
              </w:tabs>
              <w:suppressAutoHyphens/>
              <w:autoSpaceDE w:val="0"/>
              <w:autoSpaceDN w:val="0"/>
              <w:adjustRightInd w:val="0"/>
              <w:spacing w:after="0" w:line="240" w:lineRule="auto"/>
              <w:jc w:val="center"/>
              <w:rPr>
                <w:rFonts w:ascii="Times New Roman" w:hAnsi="Times New Roman"/>
                <w:b/>
                <w:sz w:val="24"/>
                <w:szCs w:val="24"/>
                <w:lang w:eastAsia="ru-RU"/>
              </w:rPr>
            </w:pPr>
            <w:r w:rsidRPr="006F17EB">
              <w:rPr>
                <w:rFonts w:ascii="Times New Roman" w:eastAsia="Times New Roman" w:hAnsi="Times New Roman"/>
                <w:b/>
                <w:bCs/>
                <w:sz w:val="24"/>
                <w:szCs w:val="24"/>
                <w:lang w:eastAsia="ru-RU"/>
              </w:rPr>
              <w:t>Периодичность</w:t>
            </w:r>
          </w:p>
        </w:tc>
      </w:tr>
      <w:tr w:rsidR="00BA42D4" w:rsidRPr="006F17EB" w:rsidTr="005538D0">
        <w:tc>
          <w:tcPr>
            <w:tcW w:w="1980" w:type="dxa"/>
            <w:vMerge w:val="restart"/>
          </w:tcPr>
          <w:p w:rsidR="00BA42D4" w:rsidRPr="006F17EB" w:rsidRDefault="00BA42D4" w:rsidP="005538D0">
            <w:pPr>
              <w:keepNext/>
              <w:widowControl w:val="0"/>
              <w:numPr>
                <w:ilvl w:val="0"/>
                <w:numId w:val="40"/>
              </w:numPr>
              <w:tabs>
                <w:tab w:val="left" w:pos="426"/>
              </w:tabs>
              <w:suppressAutoHyphens/>
              <w:autoSpaceDE w:val="0"/>
              <w:autoSpaceDN w:val="0"/>
              <w:adjustRightInd w:val="0"/>
              <w:spacing w:after="0" w:line="240" w:lineRule="auto"/>
              <w:ind w:hanging="904"/>
              <w:contextualSpacing/>
              <w:rPr>
                <w:rFonts w:ascii="Times New Roman" w:eastAsia="Times New Roman" w:hAnsi="Times New Roman" w:cs="Arial"/>
                <w:sz w:val="24"/>
                <w:szCs w:val="24"/>
                <w:lang w:eastAsia="ru-RU"/>
              </w:rPr>
            </w:pPr>
            <w:r w:rsidRPr="006F17EB">
              <w:rPr>
                <w:rFonts w:ascii="Times New Roman" w:eastAsia="Times New Roman" w:hAnsi="Times New Roman" w:cs="Arial"/>
                <w:bCs/>
                <w:sz w:val="24"/>
                <w:szCs w:val="24"/>
                <w:lang w:eastAsia="ru-RU"/>
              </w:rPr>
              <w:t>Пр</w:t>
            </w:r>
            <w:r w:rsidR="004665BA">
              <w:rPr>
                <w:rFonts w:ascii="Times New Roman" w:eastAsia="Times New Roman" w:hAnsi="Times New Roman" w:cs="Arial"/>
                <w:bCs/>
                <w:sz w:val="24"/>
                <w:szCs w:val="24"/>
                <w:lang w:eastAsia="ru-RU"/>
              </w:rPr>
              <w:t>и</w:t>
            </w:r>
            <w:r w:rsidRPr="006F17EB">
              <w:rPr>
                <w:rFonts w:ascii="Times New Roman" w:eastAsia="Times New Roman" w:hAnsi="Times New Roman" w:cs="Arial"/>
                <w:bCs/>
                <w:sz w:val="24"/>
                <w:szCs w:val="24"/>
                <w:lang w:eastAsia="ru-RU"/>
              </w:rPr>
              <w:t xml:space="preserve">бор </w:t>
            </w:r>
          </w:p>
          <w:p w:rsidR="00BA42D4" w:rsidRPr="006F17EB" w:rsidRDefault="00BA42D4" w:rsidP="005538D0">
            <w:pPr>
              <w:keepNext/>
              <w:tabs>
                <w:tab w:val="left" w:pos="426"/>
              </w:tabs>
              <w:suppressAutoHyphens/>
              <w:ind w:left="176"/>
              <w:rPr>
                <w:rFonts w:ascii="Times New Roman" w:hAnsi="Times New Roman"/>
                <w:b/>
                <w:sz w:val="24"/>
                <w:szCs w:val="24"/>
              </w:rPr>
            </w:pPr>
            <w:r w:rsidRPr="006F17EB">
              <w:rPr>
                <w:rFonts w:ascii="Times New Roman" w:hAnsi="Times New Roman"/>
                <w:bCs/>
                <w:sz w:val="24"/>
                <w:szCs w:val="24"/>
              </w:rPr>
              <w:t>приемно-контрольный</w:t>
            </w:r>
          </w:p>
        </w:tc>
        <w:tc>
          <w:tcPr>
            <w:tcW w:w="5025" w:type="dxa"/>
          </w:tcPr>
          <w:p w:rsidR="00BA42D4" w:rsidRPr="006F17EB" w:rsidRDefault="004665BA" w:rsidP="004665BA">
            <w:pPr>
              <w:keepNext/>
              <w:widowControl w:val="0"/>
              <w:shd w:val="clear" w:color="auto" w:fill="FFFFFF"/>
              <w:suppressAutoHyphens/>
              <w:autoSpaceDE w:val="0"/>
              <w:autoSpaceDN w:val="0"/>
              <w:adjustRightInd w:val="0"/>
              <w:spacing w:after="0" w:line="240" w:lineRule="auto"/>
              <w:ind w:left="39"/>
              <w:contextualSpacing/>
              <w:rPr>
                <w:rFonts w:ascii="Times New Roman" w:eastAsia="Times New Roman" w:hAnsi="Times New Roman" w:cs="Arial"/>
                <w:bCs/>
                <w:sz w:val="24"/>
                <w:szCs w:val="24"/>
                <w:lang w:eastAsia="ru-RU"/>
              </w:rPr>
            </w:pPr>
            <w:r>
              <w:rPr>
                <w:rFonts w:ascii="Times New Roman" w:eastAsia="Times New Roman" w:hAnsi="Times New Roman" w:cs="Arial"/>
                <w:bCs/>
                <w:sz w:val="24"/>
                <w:szCs w:val="24"/>
                <w:lang w:eastAsia="ru-RU"/>
              </w:rPr>
              <w:t>1.</w:t>
            </w:r>
            <w:bookmarkStart w:id="1" w:name="_GoBack"/>
            <w:bookmarkEnd w:id="1"/>
            <w:r w:rsidR="00BA42D4" w:rsidRPr="006F17EB">
              <w:rPr>
                <w:rFonts w:ascii="Times New Roman" w:eastAsia="Times New Roman" w:hAnsi="Times New Roman" w:cs="Arial"/>
                <w:bCs/>
                <w:sz w:val="24"/>
                <w:szCs w:val="24"/>
                <w:lang w:eastAsia="ru-RU"/>
              </w:rPr>
              <w:t xml:space="preserve"> Внешний осмотр целостности прибора, удаление пыли и загрязнений с поверхности.</w:t>
            </w:r>
          </w:p>
          <w:p w:rsidR="00BA42D4" w:rsidRPr="006F17EB" w:rsidRDefault="00BA42D4" w:rsidP="005538D0">
            <w:pPr>
              <w:keepNext/>
              <w:widowControl w:val="0"/>
              <w:numPr>
                <w:ilvl w:val="0"/>
                <w:numId w:val="40"/>
              </w:numPr>
              <w:shd w:val="clear" w:color="auto" w:fill="FFFFFF"/>
              <w:suppressAutoHyphens/>
              <w:autoSpaceDE w:val="0"/>
              <w:autoSpaceDN w:val="0"/>
              <w:adjustRightInd w:val="0"/>
              <w:spacing w:after="0" w:line="240" w:lineRule="auto"/>
              <w:ind w:left="39" w:firstLine="0"/>
              <w:contextualSpacing/>
              <w:rPr>
                <w:rFonts w:ascii="Times New Roman" w:eastAsia="Times New Roman" w:hAnsi="Times New Roman" w:cs="Arial"/>
                <w:sz w:val="24"/>
                <w:szCs w:val="24"/>
                <w:lang w:eastAsia="ru-RU"/>
              </w:rPr>
            </w:pPr>
            <w:r w:rsidRPr="006F17EB">
              <w:rPr>
                <w:rFonts w:ascii="Times New Roman" w:eastAsia="Times New Roman" w:hAnsi="Times New Roman" w:cs="Arial"/>
                <w:bCs/>
                <w:sz w:val="24"/>
                <w:szCs w:val="24"/>
                <w:lang w:eastAsia="ru-RU"/>
              </w:rPr>
              <w:t xml:space="preserve"> Проверка состояния индикатора «Работа», проверка сохранности пломб, состояния крепления, наличия индикации.</w:t>
            </w:r>
          </w:p>
          <w:p w:rsidR="00BA42D4" w:rsidRPr="006F17EB" w:rsidRDefault="00BA42D4" w:rsidP="005538D0">
            <w:pPr>
              <w:keepNext/>
              <w:shd w:val="clear" w:color="auto" w:fill="FFFFFF"/>
              <w:suppressAutoHyphens/>
              <w:spacing w:after="0" w:line="240" w:lineRule="auto"/>
              <w:ind w:left="39"/>
              <w:contextualSpacing/>
              <w:rPr>
                <w:rFonts w:ascii="Times New Roman" w:hAnsi="Times New Roman"/>
                <w:b/>
                <w:sz w:val="24"/>
                <w:szCs w:val="24"/>
                <w:lang w:eastAsia="ru-RU"/>
              </w:rPr>
            </w:pPr>
            <w:r w:rsidRPr="006F17EB">
              <w:rPr>
                <w:rFonts w:ascii="Times New Roman" w:eastAsia="Times New Roman" w:hAnsi="Times New Roman"/>
                <w:bCs/>
                <w:sz w:val="24"/>
                <w:szCs w:val="24"/>
                <w:lang w:eastAsia="ru-RU"/>
              </w:rPr>
              <w:t>3. Запись в журнале работ по техническому обслуживанию и планово-предупредительному ремонту (далее ТО и ППР) результатов выполненных работ</w:t>
            </w:r>
          </w:p>
        </w:tc>
        <w:tc>
          <w:tcPr>
            <w:tcW w:w="2911" w:type="dxa"/>
          </w:tcPr>
          <w:p w:rsidR="00BA42D4" w:rsidRPr="006F17EB" w:rsidRDefault="00BA42D4" w:rsidP="005538D0">
            <w:pPr>
              <w:keepNext/>
              <w:tabs>
                <w:tab w:val="left" w:pos="426"/>
              </w:tabs>
              <w:suppressAutoHyphens/>
              <w:autoSpaceDE w:val="0"/>
              <w:autoSpaceDN w:val="0"/>
              <w:adjustRightInd w:val="0"/>
              <w:spacing w:after="0" w:line="240" w:lineRule="auto"/>
              <w:jc w:val="center"/>
              <w:rPr>
                <w:rFonts w:ascii="Times New Roman" w:hAnsi="Times New Roman"/>
                <w:b/>
                <w:sz w:val="24"/>
                <w:szCs w:val="24"/>
                <w:lang w:eastAsia="ru-RU"/>
              </w:rPr>
            </w:pPr>
            <w:r w:rsidRPr="006F17EB">
              <w:rPr>
                <w:rFonts w:ascii="Times New Roman" w:eastAsia="Times New Roman" w:hAnsi="Times New Roman"/>
                <w:bCs/>
                <w:sz w:val="24"/>
                <w:szCs w:val="24"/>
                <w:lang w:eastAsia="ru-RU"/>
              </w:rPr>
              <w:t>ежемесячно</w:t>
            </w:r>
          </w:p>
        </w:tc>
      </w:tr>
      <w:tr w:rsidR="00BA42D4" w:rsidRPr="006F17EB" w:rsidTr="005538D0">
        <w:tc>
          <w:tcPr>
            <w:tcW w:w="1980" w:type="dxa"/>
            <w:vMerge/>
          </w:tcPr>
          <w:p w:rsidR="00BA42D4" w:rsidRPr="006F17EB" w:rsidRDefault="00BA42D4" w:rsidP="005538D0">
            <w:pPr>
              <w:keepNext/>
              <w:tabs>
                <w:tab w:val="left" w:pos="426"/>
              </w:tabs>
              <w:suppressAutoHyphens/>
              <w:autoSpaceDE w:val="0"/>
              <w:autoSpaceDN w:val="0"/>
              <w:adjustRightInd w:val="0"/>
              <w:spacing w:after="0" w:line="240" w:lineRule="auto"/>
              <w:rPr>
                <w:rFonts w:ascii="Times New Roman" w:hAnsi="Times New Roman"/>
                <w:b/>
                <w:sz w:val="24"/>
                <w:szCs w:val="24"/>
                <w:lang w:eastAsia="ru-RU"/>
              </w:rPr>
            </w:pPr>
          </w:p>
        </w:tc>
        <w:tc>
          <w:tcPr>
            <w:tcW w:w="5025" w:type="dxa"/>
          </w:tcPr>
          <w:p w:rsidR="00BA42D4" w:rsidRPr="006F17EB" w:rsidRDefault="00BA42D4" w:rsidP="005538D0">
            <w:pPr>
              <w:keepNext/>
              <w:widowControl w:val="0"/>
              <w:numPr>
                <w:ilvl w:val="0"/>
                <w:numId w:val="41"/>
              </w:numPr>
              <w:shd w:val="clear" w:color="auto" w:fill="FFFFFF"/>
              <w:suppressAutoHyphens/>
              <w:autoSpaceDE w:val="0"/>
              <w:autoSpaceDN w:val="0"/>
              <w:adjustRightInd w:val="0"/>
              <w:spacing w:after="0" w:line="240" w:lineRule="auto"/>
              <w:ind w:left="39"/>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1. Внешний осмотр целостности прибора, удаление пыли и загрязнений с поверхности.</w:t>
            </w:r>
          </w:p>
          <w:p w:rsidR="00BA42D4" w:rsidRPr="006F17EB" w:rsidRDefault="00BA42D4" w:rsidP="005538D0">
            <w:pPr>
              <w:keepNext/>
              <w:widowControl w:val="0"/>
              <w:numPr>
                <w:ilvl w:val="0"/>
                <w:numId w:val="41"/>
              </w:numPr>
              <w:shd w:val="clear" w:color="auto" w:fill="FFFFFF"/>
              <w:suppressAutoHyphens/>
              <w:autoSpaceDE w:val="0"/>
              <w:autoSpaceDN w:val="0"/>
              <w:adjustRightInd w:val="0"/>
              <w:spacing w:after="0" w:line="240" w:lineRule="auto"/>
              <w:ind w:left="39"/>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2. Проверка состояния индикатора «Работа».</w:t>
            </w:r>
          </w:p>
          <w:p w:rsidR="00BA42D4" w:rsidRPr="006F17EB" w:rsidRDefault="00BA42D4" w:rsidP="005538D0">
            <w:pPr>
              <w:keepNext/>
              <w:widowControl w:val="0"/>
              <w:numPr>
                <w:ilvl w:val="0"/>
                <w:numId w:val="41"/>
              </w:numPr>
              <w:shd w:val="clear" w:color="auto" w:fill="FFFFFF"/>
              <w:suppressAutoHyphens/>
              <w:autoSpaceDE w:val="0"/>
              <w:autoSpaceDN w:val="0"/>
              <w:adjustRightInd w:val="0"/>
              <w:spacing w:after="0" w:line="240" w:lineRule="auto"/>
              <w:ind w:left="39"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Выполнение с пульта прибора приёмно-контрольного пожарного (ППКП) команды «Запрос протокола», проверка параметров шлейфов сигнализации с пульта командой.</w:t>
            </w:r>
          </w:p>
          <w:p w:rsidR="00BA42D4" w:rsidRPr="006F17EB" w:rsidRDefault="00BA42D4" w:rsidP="005538D0">
            <w:pPr>
              <w:keepNext/>
              <w:widowControl w:val="0"/>
              <w:numPr>
                <w:ilvl w:val="0"/>
                <w:numId w:val="41"/>
              </w:numPr>
              <w:shd w:val="clear" w:color="auto" w:fill="FFFFFF"/>
              <w:suppressAutoHyphens/>
              <w:autoSpaceDE w:val="0"/>
              <w:autoSpaceDN w:val="0"/>
              <w:adjustRightInd w:val="0"/>
              <w:spacing w:after="0" w:line="240" w:lineRule="auto"/>
              <w:ind w:left="39"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Снятие крышки прибора.</w:t>
            </w:r>
          </w:p>
          <w:p w:rsidR="00BA42D4" w:rsidRPr="006F17EB" w:rsidRDefault="00BA42D4" w:rsidP="005538D0">
            <w:pPr>
              <w:keepNext/>
              <w:numPr>
                <w:ilvl w:val="0"/>
                <w:numId w:val="41"/>
              </w:numPr>
              <w:shd w:val="clear" w:color="auto" w:fill="FFFFFF"/>
              <w:suppressAutoHyphens/>
              <w:spacing w:after="0" w:line="240" w:lineRule="auto"/>
              <w:ind w:left="39"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Отключение внешнего источника питания.</w:t>
            </w:r>
          </w:p>
          <w:p w:rsidR="00BA42D4" w:rsidRPr="006F17EB" w:rsidRDefault="00BA42D4" w:rsidP="005538D0">
            <w:pPr>
              <w:keepNext/>
              <w:numPr>
                <w:ilvl w:val="0"/>
                <w:numId w:val="41"/>
              </w:numPr>
              <w:shd w:val="clear" w:color="auto" w:fill="FFFFFF"/>
              <w:suppressAutoHyphens/>
              <w:spacing w:after="0" w:line="240" w:lineRule="auto"/>
              <w:ind w:left="39"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Удаление пыли внутри корпуса прибора,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 проверка наличия маркировки клемм прибора, проверка работоспособности прибора в режиме «диагностика».</w:t>
            </w:r>
          </w:p>
          <w:p w:rsidR="00BA42D4" w:rsidRPr="006F17EB" w:rsidRDefault="00BA42D4" w:rsidP="005538D0">
            <w:pPr>
              <w:keepNext/>
              <w:numPr>
                <w:ilvl w:val="0"/>
                <w:numId w:val="41"/>
              </w:numPr>
              <w:shd w:val="clear" w:color="auto" w:fill="FFFFFF"/>
              <w:suppressAutoHyphens/>
              <w:spacing w:after="0" w:line="240" w:lineRule="auto"/>
              <w:ind w:left="39"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Подключение внешнего источника питания.</w:t>
            </w:r>
          </w:p>
          <w:p w:rsidR="00BA42D4" w:rsidRPr="006F17EB" w:rsidRDefault="00BA42D4" w:rsidP="005538D0">
            <w:pPr>
              <w:keepNext/>
              <w:numPr>
                <w:ilvl w:val="0"/>
                <w:numId w:val="41"/>
              </w:numPr>
              <w:shd w:val="clear" w:color="auto" w:fill="FFFFFF"/>
              <w:suppressAutoHyphens/>
              <w:spacing w:after="0" w:line="240" w:lineRule="auto"/>
              <w:ind w:left="39"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Проверка работы в режиме «Диагностика».</w:t>
            </w:r>
          </w:p>
          <w:p w:rsidR="00BA42D4" w:rsidRPr="006F17EB" w:rsidRDefault="00BA42D4" w:rsidP="005538D0">
            <w:pPr>
              <w:keepNext/>
              <w:shd w:val="clear" w:color="auto" w:fill="FFFFFF"/>
              <w:suppressAutoHyphens/>
              <w:spacing w:after="0" w:line="240" w:lineRule="auto"/>
              <w:ind w:left="39"/>
              <w:contextualSpacing/>
              <w:jc w:val="both"/>
              <w:rPr>
                <w:rFonts w:ascii="Times New Roman" w:hAnsi="Times New Roman"/>
                <w:b/>
                <w:sz w:val="24"/>
                <w:szCs w:val="24"/>
                <w:lang w:eastAsia="ru-RU"/>
              </w:rPr>
            </w:pPr>
            <w:r w:rsidRPr="006F17EB">
              <w:rPr>
                <w:rFonts w:ascii="Times New Roman" w:eastAsia="Times New Roman" w:hAnsi="Times New Roman"/>
                <w:bCs/>
                <w:sz w:val="24"/>
                <w:szCs w:val="24"/>
                <w:lang w:eastAsia="ru-RU"/>
              </w:rPr>
              <w:t>9. Установка крышки прибора.</w:t>
            </w:r>
          </w:p>
          <w:p w:rsidR="00BA42D4" w:rsidRPr="006F17EB" w:rsidRDefault="00BA42D4" w:rsidP="005538D0">
            <w:pPr>
              <w:keepNext/>
              <w:shd w:val="clear" w:color="auto" w:fill="FFFFFF"/>
              <w:suppressAutoHyphens/>
              <w:spacing w:after="0" w:line="240" w:lineRule="auto"/>
              <w:ind w:left="39"/>
              <w:contextualSpacing/>
              <w:jc w:val="both"/>
              <w:rPr>
                <w:rFonts w:ascii="Times New Roman" w:hAnsi="Times New Roman"/>
                <w:b/>
                <w:sz w:val="24"/>
                <w:szCs w:val="24"/>
                <w:lang w:eastAsia="ru-RU"/>
              </w:rPr>
            </w:pPr>
            <w:r w:rsidRPr="006F17EB">
              <w:rPr>
                <w:rFonts w:ascii="Times New Roman" w:eastAsia="Times New Roman" w:hAnsi="Times New Roman"/>
                <w:bCs/>
                <w:sz w:val="24"/>
                <w:szCs w:val="24"/>
                <w:lang w:eastAsia="ru-RU"/>
              </w:rPr>
              <w:t>10. Запись в журнале регистрации работ по ТО и ППР результатов выполненных работ.</w:t>
            </w:r>
          </w:p>
        </w:tc>
        <w:tc>
          <w:tcPr>
            <w:tcW w:w="2911" w:type="dxa"/>
          </w:tcPr>
          <w:p w:rsidR="00BA42D4" w:rsidRPr="006F17EB" w:rsidRDefault="00BA42D4" w:rsidP="005538D0">
            <w:pPr>
              <w:keepNext/>
              <w:tabs>
                <w:tab w:val="left" w:pos="426"/>
              </w:tabs>
              <w:suppressAutoHyphens/>
              <w:autoSpaceDE w:val="0"/>
              <w:autoSpaceDN w:val="0"/>
              <w:adjustRightInd w:val="0"/>
              <w:spacing w:after="0" w:line="240" w:lineRule="auto"/>
              <w:jc w:val="center"/>
              <w:rPr>
                <w:rFonts w:ascii="Times New Roman" w:hAnsi="Times New Roman"/>
                <w:b/>
                <w:sz w:val="24"/>
                <w:szCs w:val="24"/>
                <w:lang w:eastAsia="ru-RU"/>
              </w:rPr>
            </w:pPr>
            <w:r w:rsidRPr="006F17EB">
              <w:rPr>
                <w:rFonts w:ascii="Times New Roman" w:eastAsia="Times New Roman" w:hAnsi="Times New Roman"/>
                <w:bCs/>
                <w:sz w:val="24"/>
                <w:szCs w:val="24"/>
                <w:lang w:eastAsia="ru-RU"/>
              </w:rPr>
              <w:t>1 раз в год</w:t>
            </w:r>
          </w:p>
        </w:tc>
      </w:tr>
    </w:tbl>
    <w:p w:rsidR="00BA42D4" w:rsidRPr="006F17EB" w:rsidRDefault="00BA42D4" w:rsidP="00BA42D4">
      <w:pPr>
        <w:keepNext/>
        <w:tabs>
          <w:tab w:val="left" w:pos="426"/>
        </w:tabs>
        <w:suppressAutoHyphens/>
        <w:autoSpaceDE w:val="0"/>
        <w:autoSpaceDN w:val="0"/>
        <w:adjustRightInd w:val="0"/>
        <w:spacing w:after="0" w:line="240" w:lineRule="auto"/>
        <w:ind w:left="1080"/>
        <w:jc w:val="both"/>
        <w:rPr>
          <w:rFonts w:ascii="Times New Roman" w:eastAsia="SimSun" w:hAnsi="Times New Roman"/>
          <w:b/>
          <w:sz w:val="24"/>
          <w:szCs w:val="24"/>
          <w:lang w:eastAsia="ru-RU"/>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5953"/>
        <w:gridCol w:w="1985"/>
      </w:tblGrid>
      <w:tr w:rsidR="00BA42D4" w:rsidRPr="006F17EB" w:rsidTr="005538D0">
        <w:trPr>
          <w:cantSplit/>
          <w:tblHeader/>
        </w:trPr>
        <w:tc>
          <w:tcPr>
            <w:tcW w:w="1872" w:type="dxa"/>
            <w:shd w:val="clear" w:color="auto" w:fill="auto"/>
            <w:vAlign w:val="center"/>
          </w:tcPr>
          <w:p w:rsidR="00BA42D4" w:rsidRPr="006F17EB" w:rsidRDefault="00BA42D4" w:rsidP="005538D0">
            <w:pPr>
              <w:keepNext/>
              <w:shd w:val="clear" w:color="auto" w:fill="FFFFFF"/>
              <w:suppressAutoHyphens/>
              <w:spacing w:after="0" w:line="240" w:lineRule="auto"/>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lastRenderedPageBreak/>
              <w:t>2. Блок питания,</w:t>
            </w:r>
          </w:p>
          <w:p w:rsidR="00BA42D4" w:rsidRPr="006F17EB" w:rsidRDefault="00BA42D4" w:rsidP="005538D0">
            <w:pPr>
              <w:keepNext/>
              <w:shd w:val="clear" w:color="auto" w:fill="FFFFFF"/>
              <w:suppressAutoHyphens/>
              <w:spacing w:after="0" w:line="240" w:lineRule="auto"/>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Резервный блок питания</w:t>
            </w:r>
          </w:p>
        </w:tc>
        <w:tc>
          <w:tcPr>
            <w:tcW w:w="5953" w:type="dxa"/>
            <w:shd w:val="clear" w:color="auto" w:fill="auto"/>
          </w:tcPr>
          <w:p w:rsidR="00BA42D4" w:rsidRPr="006F17EB" w:rsidRDefault="00BA42D4" w:rsidP="005538D0">
            <w:pPr>
              <w:keepNext/>
              <w:widowControl w:val="0"/>
              <w:numPr>
                <w:ilvl w:val="0"/>
                <w:numId w:val="42"/>
              </w:numPr>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на наличие световой индикации; </w:t>
            </w:r>
          </w:p>
          <w:p w:rsidR="00BA42D4" w:rsidRPr="006F17EB" w:rsidRDefault="00BA42D4" w:rsidP="005538D0">
            <w:pPr>
              <w:keepNext/>
              <w:widowControl w:val="0"/>
              <w:numPr>
                <w:ilvl w:val="0"/>
                <w:numId w:val="42"/>
              </w:numPr>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Зеленая индикация соответствует работоспособности;</w:t>
            </w:r>
          </w:p>
          <w:p w:rsidR="00BA42D4" w:rsidRPr="006F17EB" w:rsidRDefault="00BA42D4" w:rsidP="005538D0">
            <w:pPr>
              <w:keepNext/>
              <w:numPr>
                <w:ilvl w:val="0"/>
                <w:numId w:val="42"/>
              </w:numPr>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Красный индикатор аварийная ситуация; </w:t>
            </w:r>
          </w:p>
          <w:p w:rsidR="00BA42D4" w:rsidRPr="006F17EB" w:rsidRDefault="00BA42D4" w:rsidP="005538D0">
            <w:pPr>
              <w:keepNext/>
              <w:numPr>
                <w:ilvl w:val="0"/>
                <w:numId w:val="42"/>
              </w:numPr>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Вскрыть блок резервного питания, замерить тестером напряжение аккумуляторной батареи, которая должна составлять (12В); </w:t>
            </w:r>
          </w:p>
          <w:p w:rsidR="00BA42D4" w:rsidRPr="006F17EB" w:rsidRDefault="00BA42D4" w:rsidP="005538D0">
            <w:pPr>
              <w:keepNext/>
              <w:numPr>
                <w:ilvl w:val="0"/>
                <w:numId w:val="42"/>
              </w:numPr>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Проверить входящие клеммные колодки; </w:t>
            </w:r>
          </w:p>
          <w:p w:rsidR="00BA42D4" w:rsidRPr="006F17EB" w:rsidRDefault="00BA42D4" w:rsidP="005538D0">
            <w:pPr>
              <w:keepNext/>
              <w:numPr>
                <w:ilvl w:val="0"/>
                <w:numId w:val="42"/>
              </w:numPr>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При несоответствии нормального напряжения требуется замена; </w:t>
            </w:r>
          </w:p>
          <w:p w:rsidR="00BA42D4" w:rsidRPr="006F17EB" w:rsidRDefault="00BA42D4" w:rsidP="005538D0">
            <w:pPr>
              <w:keepNext/>
              <w:numPr>
                <w:ilvl w:val="0"/>
                <w:numId w:val="42"/>
              </w:numPr>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Выборочно нарушить один из контролируемых ПКП ШС и убедится в работе ПКП в режиме «Тревога». Осмотр должен показывать «Обрыв». Световые индикаторы и оповещатель мигают, включен звуковой оповещатель; </w:t>
            </w:r>
          </w:p>
          <w:p w:rsidR="00BA42D4" w:rsidRPr="006F17EB" w:rsidRDefault="00BA42D4" w:rsidP="005538D0">
            <w:pPr>
              <w:keepNext/>
              <w:numPr>
                <w:ilvl w:val="0"/>
                <w:numId w:val="42"/>
              </w:numPr>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Восстановить нарушения ШС и установить ПКП в дежурный режим;</w:t>
            </w:r>
          </w:p>
          <w:p w:rsidR="00BA42D4" w:rsidRPr="006F17EB" w:rsidRDefault="00BA42D4" w:rsidP="005538D0">
            <w:pPr>
              <w:keepNext/>
              <w:numPr>
                <w:ilvl w:val="0"/>
                <w:numId w:val="42"/>
              </w:numPr>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Закоротить выносной элемент контролируемого ШС и убедится в работе ПКП в режиме «Тревога»;</w:t>
            </w:r>
          </w:p>
          <w:p w:rsidR="00BA42D4" w:rsidRPr="006F17EB" w:rsidRDefault="00BA42D4" w:rsidP="005538D0">
            <w:pPr>
              <w:keepNext/>
              <w:numPr>
                <w:ilvl w:val="0"/>
                <w:numId w:val="42"/>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Разомкнуть выносной;</w:t>
            </w:r>
          </w:p>
          <w:p w:rsidR="00BA42D4" w:rsidRPr="006F17EB" w:rsidRDefault="00BA42D4" w:rsidP="005538D0">
            <w:pPr>
              <w:keepNext/>
              <w:numPr>
                <w:ilvl w:val="0"/>
                <w:numId w:val="42"/>
              </w:numPr>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При наличии ПКП резервного источника питания, отключить ПКП от сети оставив тумблер включения речевого питания включенным;</w:t>
            </w:r>
          </w:p>
          <w:p w:rsidR="00BA42D4" w:rsidRPr="006F17EB" w:rsidRDefault="00BA42D4" w:rsidP="005538D0">
            <w:pPr>
              <w:keepNext/>
              <w:numPr>
                <w:ilvl w:val="0"/>
                <w:numId w:val="42"/>
              </w:numPr>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Выключить ПКП, отключить от контактов «Пульт» омметр и подключить к ним линию ПЦН;</w:t>
            </w:r>
          </w:p>
          <w:p w:rsidR="00BA42D4" w:rsidRPr="006F17EB" w:rsidRDefault="00BA42D4" w:rsidP="005538D0">
            <w:pPr>
              <w:keepNext/>
              <w:numPr>
                <w:ilvl w:val="0"/>
                <w:numId w:val="42"/>
              </w:numPr>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Восстановить цепь питания ПКП от сети переменного тока и закрыть крышками клеммные колодки. </w:t>
            </w:r>
          </w:p>
          <w:p w:rsidR="00BA42D4" w:rsidRPr="006F17EB" w:rsidRDefault="00BA42D4" w:rsidP="005538D0">
            <w:pPr>
              <w:keepNext/>
              <w:suppressAutoHyphens/>
              <w:autoSpaceDE w:val="0"/>
              <w:autoSpaceDN w:val="0"/>
              <w:adjustRightInd w:val="0"/>
              <w:spacing w:after="0" w:line="240" w:lineRule="auto"/>
              <w:ind w:left="34"/>
              <w:contextualSpacing/>
              <w:jc w:val="both"/>
              <w:rPr>
                <w:rFonts w:ascii="Times New Roman" w:eastAsia="Times New Roman" w:hAnsi="Times New Roman"/>
                <w:bCs/>
                <w:sz w:val="24"/>
                <w:szCs w:val="24"/>
                <w:lang w:eastAsia="ru-RU"/>
              </w:rPr>
            </w:pPr>
          </w:p>
        </w:tc>
        <w:tc>
          <w:tcPr>
            <w:tcW w:w="1985" w:type="dxa"/>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ежемесячно</w:t>
            </w:r>
          </w:p>
        </w:tc>
      </w:tr>
      <w:tr w:rsidR="00BA42D4" w:rsidRPr="006F17EB" w:rsidTr="005538D0">
        <w:trPr>
          <w:cantSplit/>
          <w:trHeight w:val="1893"/>
          <w:tblHeader/>
        </w:trPr>
        <w:tc>
          <w:tcPr>
            <w:tcW w:w="1872" w:type="dxa"/>
            <w:vMerge w:val="restart"/>
            <w:shd w:val="clear" w:color="auto" w:fill="auto"/>
            <w:vAlign w:val="center"/>
          </w:tcPr>
          <w:p w:rsidR="00BA42D4" w:rsidRPr="006F17EB" w:rsidRDefault="00BA42D4" w:rsidP="005538D0">
            <w:pPr>
              <w:keepNext/>
              <w:shd w:val="clear" w:color="auto" w:fill="FFFFFF"/>
              <w:suppressAutoHyphens/>
              <w:rPr>
                <w:rFonts w:ascii="Times New Roman" w:hAnsi="Times New Roman"/>
                <w:bCs/>
                <w:sz w:val="24"/>
                <w:szCs w:val="24"/>
              </w:rPr>
            </w:pPr>
            <w:r w:rsidRPr="006F17EB">
              <w:rPr>
                <w:rFonts w:ascii="Times New Roman" w:hAnsi="Times New Roman"/>
                <w:bCs/>
                <w:sz w:val="24"/>
                <w:szCs w:val="24"/>
              </w:rPr>
              <w:t>3. Пульт контроля и управления</w:t>
            </w:r>
          </w:p>
        </w:tc>
        <w:tc>
          <w:tcPr>
            <w:tcW w:w="5953" w:type="dxa"/>
            <w:shd w:val="clear" w:color="auto" w:fill="auto"/>
            <w:vAlign w:val="center"/>
          </w:tcPr>
          <w:p w:rsidR="00BA42D4" w:rsidRPr="006F17EB" w:rsidRDefault="00BA42D4" w:rsidP="005538D0">
            <w:pPr>
              <w:keepNext/>
              <w:widowControl w:val="0"/>
              <w:numPr>
                <w:ilvl w:val="0"/>
                <w:numId w:val="43"/>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целостности корпуса прибора, удаление пыли и загрязнений с поверхности.</w:t>
            </w:r>
          </w:p>
          <w:p w:rsidR="00BA42D4" w:rsidRPr="006F17EB" w:rsidRDefault="00BA42D4" w:rsidP="005538D0">
            <w:pPr>
              <w:keepNext/>
              <w:widowControl w:val="0"/>
              <w:numPr>
                <w:ilvl w:val="0"/>
                <w:numId w:val="43"/>
              </w:numPr>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Проверка наличия индикации на ППКП.</w:t>
            </w:r>
          </w:p>
          <w:p w:rsidR="00BA42D4" w:rsidRPr="006F17EB" w:rsidRDefault="00BA42D4" w:rsidP="005538D0">
            <w:pPr>
              <w:keepNext/>
              <w:numPr>
                <w:ilvl w:val="0"/>
                <w:numId w:val="43"/>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Запись в журнале регистрации работ по ТО и ППР результатов выполненных работ.</w:t>
            </w:r>
          </w:p>
        </w:tc>
        <w:tc>
          <w:tcPr>
            <w:tcW w:w="1985" w:type="dxa"/>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
                <w:bCs/>
                <w:sz w:val="24"/>
                <w:szCs w:val="24"/>
                <w:lang w:eastAsia="ru-RU"/>
              </w:rPr>
            </w:pPr>
            <w:r w:rsidRPr="006F17EB">
              <w:rPr>
                <w:rFonts w:ascii="Times New Roman" w:eastAsia="Times New Roman" w:hAnsi="Times New Roman"/>
                <w:bCs/>
                <w:sz w:val="24"/>
                <w:szCs w:val="24"/>
                <w:lang w:eastAsia="ru-RU"/>
              </w:rPr>
              <w:t>ежемесячно</w:t>
            </w:r>
          </w:p>
        </w:tc>
      </w:tr>
      <w:tr w:rsidR="00BA42D4" w:rsidRPr="006F17EB" w:rsidTr="005538D0">
        <w:trPr>
          <w:cantSplit/>
          <w:tblHeader/>
        </w:trPr>
        <w:tc>
          <w:tcPr>
            <w:tcW w:w="1872" w:type="dxa"/>
            <w:vMerge/>
            <w:shd w:val="clear" w:color="auto" w:fill="auto"/>
            <w:vAlign w:val="center"/>
          </w:tcPr>
          <w:p w:rsidR="00BA42D4" w:rsidRPr="006F17EB" w:rsidRDefault="00BA42D4" w:rsidP="005538D0">
            <w:pPr>
              <w:keepNext/>
              <w:shd w:val="clear" w:color="auto" w:fill="FFFFFF"/>
              <w:suppressAutoHyphens/>
              <w:spacing w:after="0" w:line="240" w:lineRule="auto"/>
              <w:ind w:firstLine="567"/>
              <w:jc w:val="center"/>
              <w:rPr>
                <w:rFonts w:ascii="Times New Roman" w:eastAsia="Times New Roman" w:hAnsi="Times New Roman"/>
                <w:bCs/>
                <w:sz w:val="24"/>
                <w:szCs w:val="24"/>
                <w:lang w:eastAsia="ru-RU"/>
              </w:rPr>
            </w:pPr>
          </w:p>
        </w:tc>
        <w:tc>
          <w:tcPr>
            <w:tcW w:w="5953" w:type="dxa"/>
            <w:shd w:val="clear" w:color="auto" w:fill="auto"/>
            <w:vAlign w:val="center"/>
          </w:tcPr>
          <w:p w:rsidR="00BA42D4" w:rsidRPr="006F17EB" w:rsidRDefault="00BA42D4" w:rsidP="005538D0">
            <w:pPr>
              <w:keepNext/>
              <w:widowControl w:val="0"/>
              <w:numPr>
                <w:ilvl w:val="0"/>
                <w:numId w:val="44"/>
              </w:numPr>
              <w:shd w:val="clear" w:color="auto" w:fill="FFFFFF"/>
              <w:suppressAutoHyphens/>
              <w:autoSpaceDE w:val="0"/>
              <w:autoSpaceDN w:val="0"/>
              <w:adjustRightInd w:val="0"/>
              <w:spacing w:after="0" w:line="240" w:lineRule="auto"/>
              <w:ind w:left="34" w:firstLine="0"/>
              <w:contextualSpacing/>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целостности корпуса прибора, удаление пыли и загрязнений с поверхности.</w:t>
            </w:r>
          </w:p>
          <w:p w:rsidR="00BA42D4" w:rsidRPr="006F17EB" w:rsidRDefault="00BA42D4" w:rsidP="005538D0">
            <w:pPr>
              <w:keepNext/>
              <w:widowControl w:val="0"/>
              <w:numPr>
                <w:ilvl w:val="0"/>
                <w:numId w:val="44"/>
              </w:numPr>
              <w:shd w:val="clear" w:color="auto" w:fill="FFFFFF"/>
              <w:suppressAutoHyphens/>
              <w:autoSpaceDE w:val="0"/>
              <w:autoSpaceDN w:val="0"/>
              <w:adjustRightInd w:val="0"/>
              <w:spacing w:after="0" w:line="240" w:lineRule="auto"/>
              <w:ind w:left="34" w:firstLine="0"/>
              <w:contextualSpacing/>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Проверка включения подсветки и звуковых сигналов клавиатуры, проверка и коррекция текущего времени и даты при наличии ППК с ЖК - дисплеем.</w:t>
            </w:r>
          </w:p>
          <w:p w:rsidR="00BA42D4" w:rsidRPr="006F17EB" w:rsidRDefault="00BA42D4" w:rsidP="005538D0">
            <w:pPr>
              <w:keepNext/>
              <w:numPr>
                <w:ilvl w:val="0"/>
                <w:numId w:val="44"/>
              </w:numPr>
              <w:shd w:val="clear" w:color="auto" w:fill="FFFFFF"/>
              <w:suppressAutoHyphens/>
              <w:spacing w:after="0" w:line="240" w:lineRule="auto"/>
              <w:ind w:left="34" w:firstLine="0"/>
              <w:contextualSpacing/>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Снятие крышки пульта.</w:t>
            </w:r>
          </w:p>
          <w:p w:rsidR="00BA42D4" w:rsidRPr="006F17EB" w:rsidRDefault="00BA42D4" w:rsidP="005538D0">
            <w:pPr>
              <w:keepNext/>
              <w:numPr>
                <w:ilvl w:val="0"/>
                <w:numId w:val="44"/>
              </w:numPr>
              <w:shd w:val="clear" w:color="auto" w:fill="FFFFFF"/>
              <w:suppressAutoHyphens/>
              <w:spacing w:after="0" w:line="240" w:lineRule="auto"/>
              <w:ind w:left="34" w:firstLine="0"/>
              <w:contextualSpacing/>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Отключение внешнего источника питания, удаление пыли внутри корпуса пульта. Внешний осмотр отсутствия дефектов электронных компонент печатной платы, проверка крепления прибора, состояния внешних монтажных проводок, контактных соединений, подключение внешнего источника питания, измерение тока потребления.</w:t>
            </w:r>
          </w:p>
          <w:p w:rsidR="00BA42D4" w:rsidRPr="006F17EB" w:rsidRDefault="00BA42D4" w:rsidP="005538D0">
            <w:pPr>
              <w:keepNext/>
              <w:numPr>
                <w:ilvl w:val="0"/>
                <w:numId w:val="44"/>
              </w:numPr>
              <w:shd w:val="clear" w:color="auto" w:fill="FFFFFF"/>
              <w:suppressAutoHyphens/>
              <w:spacing w:after="0" w:line="240" w:lineRule="auto"/>
              <w:ind w:left="34" w:firstLine="0"/>
              <w:contextualSpacing/>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Проверка наличия индикации на ППКП.</w:t>
            </w:r>
          </w:p>
          <w:p w:rsidR="00BA42D4" w:rsidRPr="006F17EB" w:rsidRDefault="00BA42D4" w:rsidP="005538D0">
            <w:pPr>
              <w:keepNext/>
              <w:numPr>
                <w:ilvl w:val="0"/>
                <w:numId w:val="44"/>
              </w:numPr>
              <w:shd w:val="clear" w:color="auto" w:fill="FFFFFF"/>
              <w:suppressAutoHyphens/>
              <w:spacing w:after="0" w:line="240" w:lineRule="auto"/>
              <w:ind w:left="34" w:firstLine="0"/>
              <w:contextualSpacing/>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Запись в журнале регистрации работ по ТО и ППР результатов выполненных работ.</w:t>
            </w:r>
          </w:p>
        </w:tc>
        <w:tc>
          <w:tcPr>
            <w:tcW w:w="1985" w:type="dxa"/>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1 раз в год</w:t>
            </w:r>
          </w:p>
        </w:tc>
      </w:tr>
      <w:tr w:rsidR="00BA42D4" w:rsidRPr="006F17EB" w:rsidTr="005538D0">
        <w:trPr>
          <w:cantSplit/>
          <w:tblHeader/>
        </w:trPr>
        <w:tc>
          <w:tcPr>
            <w:tcW w:w="1872" w:type="dxa"/>
            <w:vMerge w:val="restart"/>
            <w:shd w:val="clear" w:color="auto" w:fill="auto"/>
            <w:vAlign w:val="center"/>
          </w:tcPr>
          <w:p w:rsidR="00BA42D4" w:rsidRPr="006F17EB" w:rsidRDefault="00BA42D4" w:rsidP="005538D0">
            <w:pPr>
              <w:keepNext/>
              <w:widowControl w:val="0"/>
              <w:numPr>
                <w:ilvl w:val="0"/>
                <w:numId w:val="43"/>
              </w:numPr>
              <w:shd w:val="clear" w:color="auto" w:fill="FFFFFF"/>
              <w:suppressAutoHyphens/>
              <w:autoSpaceDE w:val="0"/>
              <w:autoSpaceDN w:val="0"/>
              <w:adjustRightInd w:val="0"/>
              <w:spacing w:after="0" w:line="240" w:lineRule="auto"/>
              <w:ind w:left="63"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lastRenderedPageBreak/>
              <w:t>Блок индикации</w:t>
            </w:r>
          </w:p>
        </w:tc>
        <w:tc>
          <w:tcPr>
            <w:tcW w:w="5953" w:type="dxa"/>
            <w:shd w:val="clear" w:color="auto" w:fill="auto"/>
            <w:vAlign w:val="center"/>
          </w:tcPr>
          <w:p w:rsidR="00BA42D4" w:rsidRPr="006F17EB" w:rsidRDefault="00BA42D4" w:rsidP="005538D0">
            <w:pPr>
              <w:keepNext/>
              <w:widowControl w:val="0"/>
              <w:numPr>
                <w:ilvl w:val="0"/>
                <w:numId w:val="45"/>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Визуальный осмотр.</w:t>
            </w:r>
          </w:p>
          <w:p w:rsidR="00BA42D4" w:rsidRPr="006F17EB" w:rsidRDefault="00BA42D4" w:rsidP="005538D0">
            <w:pPr>
              <w:keepNext/>
              <w:widowControl w:val="0"/>
              <w:numPr>
                <w:ilvl w:val="0"/>
                <w:numId w:val="45"/>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Удаление пыли с внешней поверхности блока.</w:t>
            </w:r>
          </w:p>
          <w:p w:rsidR="00BA42D4" w:rsidRPr="006F17EB" w:rsidRDefault="00BA42D4" w:rsidP="005538D0">
            <w:pPr>
              <w:keepNext/>
              <w:numPr>
                <w:ilvl w:val="0"/>
                <w:numId w:val="45"/>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Проверка сохранности пломб, надежности крепления блока, состояния внешних монтажных проводов и контактных соединений.</w:t>
            </w:r>
          </w:p>
          <w:p w:rsidR="00BA42D4" w:rsidRPr="006F17EB" w:rsidRDefault="00BA42D4" w:rsidP="005538D0">
            <w:pPr>
              <w:keepNext/>
              <w:numPr>
                <w:ilvl w:val="0"/>
                <w:numId w:val="45"/>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Занесение результатов в журнал.</w:t>
            </w:r>
          </w:p>
        </w:tc>
        <w:tc>
          <w:tcPr>
            <w:tcW w:w="1985" w:type="dxa"/>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ежемесячно</w:t>
            </w:r>
          </w:p>
        </w:tc>
      </w:tr>
      <w:tr w:rsidR="00BA42D4" w:rsidRPr="006F17EB" w:rsidTr="005538D0">
        <w:trPr>
          <w:cantSplit/>
          <w:tblHeader/>
        </w:trPr>
        <w:tc>
          <w:tcPr>
            <w:tcW w:w="1872" w:type="dxa"/>
            <w:vMerge/>
            <w:shd w:val="clear" w:color="auto" w:fill="auto"/>
            <w:vAlign w:val="center"/>
          </w:tcPr>
          <w:p w:rsidR="00BA42D4" w:rsidRPr="006F17EB" w:rsidRDefault="00BA42D4" w:rsidP="005538D0">
            <w:pPr>
              <w:keepNext/>
              <w:shd w:val="clear" w:color="auto" w:fill="FFFFFF"/>
              <w:suppressAutoHyphens/>
              <w:spacing w:after="0" w:line="240" w:lineRule="auto"/>
              <w:ind w:firstLine="567"/>
              <w:jc w:val="center"/>
              <w:rPr>
                <w:rFonts w:ascii="Times New Roman" w:eastAsia="Times New Roman" w:hAnsi="Times New Roman"/>
                <w:bCs/>
                <w:sz w:val="24"/>
                <w:szCs w:val="24"/>
                <w:lang w:eastAsia="ru-RU"/>
              </w:rPr>
            </w:pPr>
          </w:p>
        </w:tc>
        <w:tc>
          <w:tcPr>
            <w:tcW w:w="5953" w:type="dxa"/>
            <w:shd w:val="clear" w:color="auto" w:fill="auto"/>
            <w:vAlign w:val="center"/>
          </w:tcPr>
          <w:p w:rsidR="00BA42D4" w:rsidRPr="006F17EB" w:rsidRDefault="00BA42D4" w:rsidP="005538D0">
            <w:pPr>
              <w:keepNext/>
              <w:widowControl w:val="0"/>
              <w:numPr>
                <w:ilvl w:val="0"/>
                <w:numId w:val="46"/>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Визуальный осмотр.</w:t>
            </w:r>
          </w:p>
          <w:p w:rsidR="00BA42D4" w:rsidRPr="006F17EB" w:rsidRDefault="00BA42D4" w:rsidP="005538D0">
            <w:pPr>
              <w:keepNext/>
              <w:widowControl w:val="0"/>
              <w:numPr>
                <w:ilvl w:val="0"/>
                <w:numId w:val="46"/>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Удаление пыли с внешней поверхности блока.</w:t>
            </w:r>
          </w:p>
          <w:p w:rsidR="00BA42D4" w:rsidRPr="006F17EB" w:rsidRDefault="00BA42D4" w:rsidP="005538D0">
            <w:pPr>
              <w:keepNext/>
              <w:numPr>
                <w:ilvl w:val="0"/>
                <w:numId w:val="46"/>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Проверка сохранности пломб.</w:t>
            </w:r>
          </w:p>
          <w:p w:rsidR="00BA42D4" w:rsidRPr="006F17EB" w:rsidRDefault="00BA42D4" w:rsidP="005538D0">
            <w:pPr>
              <w:keepNext/>
              <w:numPr>
                <w:ilvl w:val="0"/>
                <w:numId w:val="46"/>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Контроль положения выключателей и переключателей.</w:t>
            </w:r>
          </w:p>
          <w:p w:rsidR="00BA42D4" w:rsidRPr="006F17EB" w:rsidRDefault="00BA42D4" w:rsidP="005538D0">
            <w:pPr>
              <w:keepNext/>
              <w:numPr>
                <w:ilvl w:val="0"/>
                <w:numId w:val="46"/>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Проверка работоспособности блока, проверка наличия индикации и звукового сигнала при разных выходных напряжениях.</w:t>
            </w:r>
          </w:p>
          <w:p w:rsidR="00BA42D4" w:rsidRPr="006F17EB" w:rsidRDefault="00BA42D4" w:rsidP="005538D0">
            <w:pPr>
              <w:keepNext/>
              <w:numPr>
                <w:ilvl w:val="0"/>
                <w:numId w:val="46"/>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Занесение результатов в журнал.</w:t>
            </w:r>
          </w:p>
        </w:tc>
        <w:tc>
          <w:tcPr>
            <w:tcW w:w="1985" w:type="dxa"/>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1 раз в год</w:t>
            </w:r>
          </w:p>
        </w:tc>
      </w:tr>
      <w:tr w:rsidR="00BA42D4" w:rsidRPr="006F17EB" w:rsidTr="005538D0">
        <w:trPr>
          <w:cantSplit/>
          <w:tblHeader/>
        </w:trPr>
        <w:tc>
          <w:tcPr>
            <w:tcW w:w="1872" w:type="dxa"/>
            <w:vMerge w:val="restart"/>
            <w:shd w:val="clear" w:color="auto" w:fill="auto"/>
            <w:vAlign w:val="center"/>
          </w:tcPr>
          <w:p w:rsidR="00BA42D4" w:rsidRPr="006F17EB" w:rsidRDefault="00BA42D4" w:rsidP="005538D0">
            <w:pPr>
              <w:keepNext/>
              <w:widowControl w:val="0"/>
              <w:numPr>
                <w:ilvl w:val="0"/>
                <w:numId w:val="45"/>
              </w:numPr>
              <w:shd w:val="clear" w:color="auto" w:fill="FFFFFF"/>
              <w:suppressAutoHyphens/>
              <w:autoSpaceDE w:val="0"/>
              <w:autoSpaceDN w:val="0"/>
              <w:adjustRightInd w:val="0"/>
              <w:spacing w:after="0" w:line="240" w:lineRule="auto"/>
              <w:ind w:left="63"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Блок сигнально-пусковой</w:t>
            </w:r>
          </w:p>
        </w:tc>
        <w:tc>
          <w:tcPr>
            <w:tcW w:w="5953" w:type="dxa"/>
            <w:shd w:val="clear" w:color="auto" w:fill="auto"/>
            <w:vAlign w:val="center"/>
          </w:tcPr>
          <w:p w:rsidR="00BA42D4" w:rsidRPr="006F17EB" w:rsidRDefault="00BA42D4" w:rsidP="005538D0">
            <w:pPr>
              <w:keepNext/>
              <w:widowControl w:val="0"/>
              <w:numPr>
                <w:ilvl w:val="0"/>
                <w:numId w:val="47"/>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целостности корпуса прибора, удаление пыли и загрязнений с поверхности корпуса.</w:t>
            </w:r>
          </w:p>
          <w:p w:rsidR="00BA42D4" w:rsidRPr="006F17EB" w:rsidRDefault="00BA42D4" w:rsidP="005538D0">
            <w:pPr>
              <w:keepNext/>
              <w:widowControl w:val="0"/>
              <w:numPr>
                <w:ilvl w:val="0"/>
                <w:numId w:val="47"/>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Проверка состояния индикатора «Работа».</w:t>
            </w:r>
          </w:p>
          <w:p w:rsidR="00BA42D4" w:rsidRPr="006F17EB" w:rsidRDefault="00BA42D4" w:rsidP="005538D0">
            <w:pPr>
              <w:keepNext/>
              <w:numPr>
                <w:ilvl w:val="0"/>
                <w:numId w:val="47"/>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Запись в журнале регистрации работ по ТО и ППР результатов выполненных работ.</w:t>
            </w:r>
          </w:p>
        </w:tc>
        <w:tc>
          <w:tcPr>
            <w:tcW w:w="1985" w:type="dxa"/>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ежемесячно</w:t>
            </w:r>
          </w:p>
        </w:tc>
      </w:tr>
      <w:tr w:rsidR="00BA42D4" w:rsidRPr="006F17EB" w:rsidTr="005538D0">
        <w:trPr>
          <w:cantSplit/>
          <w:tblHeader/>
        </w:trPr>
        <w:tc>
          <w:tcPr>
            <w:tcW w:w="1872" w:type="dxa"/>
            <w:vMerge/>
            <w:shd w:val="clear" w:color="auto" w:fill="auto"/>
            <w:vAlign w:val="center"/>
          </w:tcPr>
          <w:p w:rsidR="00BA42D4" w:rsidRPr="006F17EB" w:rsidRDefault="00BA42D4" w:rsidP="005538D0">
            <w:pPr>
              <w:keepNext/>
              <w:shd w:val="clear" w:color="auto" w:fill="FFFFFF"/>
              <w:suppressAutoHyphens/>
              <w:spacing w:after="0" w:line="240" w:lineRule="auto"/>
              <w:ind w:firstLine="567"/>
              <w:jc w:val="center"/>
              <w:rPr>
                <w:rFonts w:ascii="Times New Roman" w:eastAsia="Times New Roman" w:hAnsi="Times New Roman"/>
                <w:bCs/>
                <w:sz w:val="24"/>
                <w:szCs w:val="24"/>
                <w:lang w:eastAsia="ru-RU"/>
              </w:rPr>
            </w:pPr>
          </w:p>
        </w:tc>
        <w:tc>
          <w:tcPr>
            <w:tcW w:w="5953" w:type="dxa"/>
            <w:shd w:val="clear" w:color="auto" w:fill="auto"/>
            <w:vAlign w:val="center"/>
          </w:tcPr>
          <w:p w:rsidR="00BA42D4" w:rsidRPr="006F17EB" w:rsidRDefault="00BA42D4" w:rsidP="005538D0">
            <w:pPr>
              <w:keepNext/>
              <w:widowControl w:val="0"/>
              <w:numPr>
                <w:ilvl w:val="0"/>
                <w:numId w:val="48"/>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целостности корпуса прибора, удаление пыли и загрязнений с поверхности корпуса.</w:t>
            </w:r>
          </w:p>
          <w:p w:rsidR="00BA42D4" w:rsidRPr="006F17EB" w:rsidRDefault="00BA42D4" w:rsidP="005538D0">
            <w:pPr>
              <w:keepNext/>
              <w:widowControl w:val="0"/>
              <w:numPr>
                <w:ilvl w:val="0"/>
                <w:numId w:val="48"/>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Снятие крышки прибора.</w:t>
            </w:r>
          </w:p>
          <w:p w:rsidR="00BA42D4" w:rsidRPr="006F17EB" w:rsidRDefault="00BA42D4" w:rsidP="005538D0">
            <w:pPr>
              <w:keepNext/>
              <w:numPr>
                <w:ilvl w:val="0"/>
                <w:numId w:val="48"/>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Отключение источника питания.</w:t>
            </w:r>
          </w:p>
          <w:p w:rsidR="00BA42D4" w:rsidRPr="006F17EB" w:rsidRDefault="00BA42D4" w:rsidP="005538D0">
            <w:pPr>
              <w:keepNext/>
              <w:numPr>
                <w:ilvl w:val="0"/>
                <w:numId w:val="48"/>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Удаление пыли внутри корпуса прибора, внешний осмотр отсутствия дефектов электронных компонент печатной платы, проверка надежности крепления прибора, состояния внешних монтажных проводок, контактных соединений.</w:t>
            </w:r>
          </w:p>
          <w:p w:rsidR="00BA42D4" w:rsidRPr="006F17EB" w:rsidRDefault="00BA42D4" w:rsidP="005538D0">
            <w:pPr>
              <w:keepNext/>
              <w:numPr>
                <w:ilvl w:val="0"/>
                <w:numId w:val="48"/>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Установка крышки прибора.</w:t>
            </w:r>
          </w:p>
          <w:p w:rsidR="00BA42D4" w:rsidRPr="006F17EB" w:rsidRDefault="00BA42D4" w:rsidP="005538D0">
            <w:pPr>
              <w:keepNext/>
              <w:numPr>
                <w:ilvl w:val="0"/>
                <w:numId w:val="48"/>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Изменение тока, потребляемого прибором, проверка работы в режиме «Диагностика».</w:t>
            </w:r>
          </w:p>
          <w:p w:rsidR="00BA42D4" w:rsidRPr="006F17EB" w:rsidRDefault="00BA42D4" w:rsidP="005538D0">
            <w:pPr>
              <w:keepNext/>
              <w:numPr>
                <w:ilvl w:val="0"/>
                <w:numId w:val="48"/>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Проверка состояния индикатора «Работа».</w:t>
            </w:r>
          </w:p>
          <w:p w:rsidR="00BA42D4" w:rsidRPr="006F17EB" w:rsidRDefault="00BA42D4" w:rsidP="005538D0">
            <w:pPr>
              <w:keepNext/>
              <w:numPr>
                <w:ilvl w:val="0"/>
                <w:numId w:val="48"/>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Запись в журнале регистрации работ по ТО и ППР результатов выполненных работ.</w:t>
            </w:r>
          </w:p>
        </w:tc>
        <w:tc>
          <w:tcPr>
            <w:tcW w:w="1985" w:type="dxa"/>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1 раз в год</w:t>
            </w:r>
          </w:p>
        </w:tc>
      </w:tr>
      <w:tr w:rsidR="00BA42D4" w:rsidRPr="006F17EB" w:rsidTr="005538D0">
        <w:trPr>
          <w:cantSplit/>
          <w:tblHeader/>
        </w:trPr>
        <w:tc>
          <w:tcPr>
            <w:tcW w:w="1872" w:type="dxa"/>
            <w:vMerge w:val="restart"/>
            <w:shd w:val="clear" w:color="auto" w:fill="auto"/>
            <w:vAlign w:val="center"/>
          </w:tcPr>
          <w:p w:rsidR="00BA42D4" w:rsidRPr="006F17EB" w:rsidRDefault="00BA42D4" w:rsidP="005538D0">
            <w:pPr>
              <w:keepNext/>
              <w:widowControl w:val="0"/>
              <w:numPr>
                <w:ilvl w:val="0"/>
                <w:numId w:val="45"/>
              </w:numPr>
              <w:shd w:val="clear" w:color="auto" w:fill="FFFFFF"/>
              <w:suppressAutoHyphens/>
              <w:autoSpaceDE w:val="0"/>
              <w:autoSpaceDN w:val="0"/>
              <w:adjustRightInd w:val="0"/>
              <w:spacing w:after="0" w:line="240" w:lineRule="auto"/>
              <w:ind w:left="63"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Блок бесперебойного питания</w:t>
            </w:r>
          </w:p>
        </w:tc>
        <w:tc>
          <w:tcPr>
            <w:tcW w:w="5953" w:type="dxa"/>
            <w:shd w:val="clear" w:color="auto" w:fill="auto"/>
            <w:vAlign w:val="center"/>
          </w:tcPr>
          <w:p w:rsidR="00BA42D4" w:rsidRPr="006F17EB" w:rsidRDefault="00BA42D4" w:rsidP="005538D0">
            <w:pPr>
              <w:keepNext/>
              <w:widowControl w:val="0"/>
              <w:numPr>
                <w:ilvl w:val="0"/>
                <w:numId w:val="49"/>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целостности корпуса, удаление пыли и загрязнений с поверхности.</w:t>
            </w:r>
          </w:p>
          <w:p w:rsidR="00BA42D4" w:rsidRPr="006F17EB" w:rsidRDefault="00BA42D4" w:rsidP="005538D0">
            <w:pPr>
              <w:keepNext/>
              <w:widowControl w:val="0"/>
              <w:numPr>
                <w:ilvl w:val="0"/>
                <w:numId w:val="49"/>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Проверка состояния световых индикаторов (зеленый).</w:t>
            </w:r>
          </w:p>
          <w:p w:rsidR="00BA42D4" w:rsidRPr="006F17EB" w:rsidRDefault="00BA42D4" w:rsidP="005538D0">
            <w:pPr>
              <w:keepNext/>
              <w:numPr>
                <w:ilvl w:val="0"/>
                <w:numId w:val="49"/>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Запись в журнале регистрации работ по ТО и ППР результатов выполненных работ.</w:t>
            </w:r>
          </w:p>
        </w:tc>
        <w:tc>
          <w:tcPr>
            <w:tcW w:w="1985" w:type="dxa"/>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ежемесячно</w:t>
            </w:r>
          </w:p>
        </w:tc>
      </w:tr>
      <w:tr w:rsidR="00BA42D4" w:rsidRPr="006F17EB" w:rsidTr="005538D0">
        <w:trPr>
          <w:cantSplit/>
          <w:tblHeader/>
        </w:trPr>
        <w:tc>
          <w:tcPr>
            <w:tcW w:w="1872" w:type="dxa"/>
            <w:vMerge/>
            <w:shd w:val="clear" w:color="auto" w:fill="auto"/>
            <w:vAlign w:val="center"/>
          </w:tcPr>
          <w:p w:rsidR="00BA42D4" w:rsidRPr="006F17EB" w:rsidRDefault="00BA42D4" w:rsidP="005538D0">
            <w:pPr>
              <w:keepNext/>
              <w:shd w:val="clear" w:color="auto" w:fill="FFFFFF"/>
              <w:suppressAutoHyphens/>
              <w:spacing w:after="0" w:line="240" w:lineRule="auto"/>
              <w:ind w:firstLine="567"/>
              <w:jc w:val="center"/>
              <w:rPr>
                <w:rFonts w:ascii="Times New Roman" w:eastAsia="Times New Roman" w:hAnsi="Times New Roman"/>
                <w:bCs/>
                <w:sz w:val="24"/>
                <w:szCs w:val="24"/>
                <w:lang w:eastAsia="ru-RU"/>
              </w:rPr>
            </w:pPr>
          </w:p>
        </w:tc>
        <w:tc>
          <w:tcPr>
            <w:tcW w:w="5953" w:type="dxa"/>
            <w:shd w:val="clear" w:color="auto" w:fill="auto"/>
            <w:vAlign w:val="center"/>
          </w:tcPr>
          <w:p w:rsidR="00BA42D4" w:rsidRPr="006F17EB" w:rsidRDefault="00BA42D4" w:rsidP="005538D0">
            <w:pPr>
              <w:keepNext/>
              <w:widowControl w:val="0"/>
              <w:numPr>
                <w:ilvl w:val="0"/>
                <w:numId w:val="50"/>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целостности корпуса, удаление пыли и загрязнений с поверхности.</w:t>
            </w:r>
          </w:p>
          <w:p w:rsidR="00BA42D4" w:rsidRPr="006F17EB" w:rsidRDefault="00BA42D4" w:rsidP="005538D0">
            <w:pPr>
              <w:keepNext/>
              <w:widowControl w:val="0"/>
              <w:numPr>
                <w:ilvl w:val="0"/>
                <w:numId w:val="50"/>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Отключение сетевого питания, проверка состояния световых индикаторов.</w:t>
            </w:r>
          </w:p>
          <w:p w:rsidR="00BA42D4" w:rsidRPr="006F17EB" w:rsidRDefault="00BA42D4" w:rsidP="005538D0">
            <w:pPr>
              <w:keepNext/>
              <w:numPr>
                <w:ilvl w:val="0"/>
                <w:numId w:val="50"/>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Подключение сетевого питания.</w:t>
            </w:r>
          </w:p>
          <w:p w:rsidR="00BA42D4" w:rsidRPr="006F17EB" w:rsidRDefault="00BA42D4" w:rsidP="005538D0">
            <w:pPr>
              <w:keepNext/>
              <w:numPr>
                <w:ilvl w:val="0"/>
                <w:numId w:val="50"/>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Проверка состояния световых индикаторов (зеленый).</w:t>
            </w:r>
          </w:p>
          <w:p w:rsidR="00BA42D4" w:rsidRPr="006F17EB" w:rsidRDefault="00BA42D4" w:rsidP="005538D0">
            <w:pPr>
              <w:keepNext/>
              <w:numPr>
                <w:ilvl w:val="0"/>
                <w:numId w:val="50"/>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Измерение номинального выходного напряжения при питании от сети и заряженных батареях, измерение тока потребления от сети при номинальной нагрузке, измерение амплитуды пульсаций выходного напряжения при номинальной нагрузке.</w:t>
            </w:r>
          </w:p>
          <w:p w:rsidR="00BA42D4" w:rsidRPr="006F17EB" w:rsidRDefault="00BA42D4" w:rsidP="005538D0">
            <w:pPr>
              <w:keepNext/>
              <w:numPr>
                <w:ilvl w:val="0"/>
                <w:numId w:val="50"/>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Запись в журнале регистрации работ по ТО и ППР результатов выполненных работ.</w:t>
            </w:r>
          </w:p>
        </w:tc>
        <w:tc>
          <w:tcPr>
            <w:tcW w:w="1985" w:type="dxa"/>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1 раз в год</w:t>
            </w:r>
          </w:p>
        </w:tc>
      </w:tr>
      <w:tr w:rsidR="00BA42D4" w:rsidRPr="006F17EB" w:rsidTr="005538D0">
        <w:trPr>
          <w:cantSplit/>
          <w:trHeight w:val="1646"/>
          <w:tblHeader/>
        </w:trPr>
        <w:tc>
          <w:tcPr>
            <w:tcW w:w="1872" w:type="dxa"/>
            <w:shd w:val="clear" w:color="auto" w:fill="auto"/>
            <w:vAlign w:val="center"/>
          </w:tcPr>
          <w:p w:rsidR="00BA42D4" w:rsidRPr="006F17EB" w:rsidRDefault="00BA42D4" w:rsidP="005538D0">
            <w:pPr>
              <w:keepNext/>
              <w:widowControl w:val="0"/>
              <w:numPr>
                <w:ilvl w:val="0"/>
                <w:numId w:val="50"/>
              </w:numPr>
              <w:shd w:val="clear" w:color="auto" w:fill="FFFFFF"/>
              <w:suppressAutoHyphens/>
              <w:autoSpaceDE w:val="0"/>
              <w:autoSpaceDN w:val="0"/>
              <w:adjustRightInd w:val="0"/>
              <w:spacing w:after="0" w:line="240" w:lineRule="auto"/>
              <w:ind w:left="63"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Извещатель пожарный дымовой</w:t>
            </w:r>
          </w:p>
        </w:tc>
        <w:tc>
          <w:tcPr>
            <w:tcW w:w="5953" w:type="dxa"/>
            <w:shd w:val="clear" w:color="auto" w:fill="auto"/>
            <w:vAlign w:val="center"/>
          </w:tcPr>
          <w:p w:rsidR="00BA42D4" w:rsidRPr="006F17EB" w:rsidRDefault="00BA42D4" w:rsidP="005538D0">
            <w:pPr>
              <w:keepNext/>
              <w:widowControl w:val="0"/>
              <w:numPr>
                <w:ilvl w:val="0"/>
                <w:numId w:val="51"/>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целостности корпуса извещателя.</w:t>
            </w:r>
          </w:p>
          <w:p w:rsidR="00BA42D4" w:rsidRPr="006F17EB" w:rsidRDefault="00BA42D4" w:rsidP="005538D0">
            <w:pPr>
              <w:keepNext/>
              <w:widowControl w:val="0"/>
              <w:numPr>
                <w:ilvl w:val="0"/>
                <w:numId w:val="51"/>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Проверка состояния светоиндикатора.</w:t>
            </w:r>
          </w:p>
          <w:p w:rsidR="00BA42D4" w:rsidRPr="006F17EB" w:rsidRDefault="00BA42D4" w:rsidP="005538D0">
            <w:pPr>
              <w:keepNext/>
              <w:numPr>
                <w:ilvl w:val="0"/>
                <w:numId w:val="51"/>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Запись в журнале регистрации работ по ТО и ППР результатов выполненных работ.</w:t>
            </w:r>
          </w:p>
        </w:tc>
        <w:tc>
          <w:tcPr>
            <w:tcW w:w="1985" w:type="dxa"/>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ежемесячно</w:t>
            </w:r>
          </w:p>
        </w:tc>
      </w:tr>
      <w:tr w:rsidR="00BA42D4" w:rsidRPr="006F17EB" w:rsidTr="005538D0">
        <w:trPr>
          <w:cantSplit/>
          <w:tblHeader/>
        </w:trPr>
        <w:tc>
          <w:tcPr>
            <w:tcW w:w="1872" w:type="dxa"/>
            <w:shd w:val="clear" w:color="auto" w:fill="auto"/>
            <w:vAlign w:val="center"/>
          </w:tcPr>
          <w:p w:rsidR="00BA42D4" w:rsidRPr="006F17EB" w:rsidRDefault="00BA42D4" w:rsidP="005538D0">
            <w:pPr>
              <w:keepNext/>
              <w:shd w:val="clear" w:color="auto" w:fill="FFFFFF"/>
              <w:suppressAutoHyphens/>
              <w:spacing w:after="0" w:line="240" w:lineRule="auto"/>
              <w:ind w:firstLine="567"/>
              <w:jc w:val="center"/>
              <w:rPr>
                <w:rFonts w:ascii="Times New Roman" w:eastAsia="Times New Roman" w:hAnsi="Times New Roman"/>
                <w:bCs/>
                <w:sz w:val="24"/>
                <w:szCs w:val="24"/>
                <w:lang w:eastAsia="ru-RU"/>
              </w:rPr>
            </w:pPr>
          </w:p>
        </w:tc>
        <w:tc>
          <w:tcPr>
            <w:tcW w:w="5953" w:type="dxa"/>
            <w:shd w:val="clear" w:color="auto" w:fill="auto"/>
            <w:vAlign w:val="center"/>
          </w:tcPr>
          <w:p w:rsidR="00BA42D4" w:rsidRPr="006F17EB" w:rsidRDefault="00BA42D4" w:rsidP="005538D0">
            <w:pPr>
              <w:keepNext/>
              <w:widowControl w:val="0"/>
              <w:numPr>
                <w:ilvl w:val="0"/>
                <w:numId w:val="52"/>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целостности корпуса извещателя.</w:t>
            </w:r>
          </w:p>
          <w:p w:rsidR="00BA42D4" w:rsidRPr="006F17EB" w:rsidRDefault="00BA42D4" w:rsidP="005538D0">
            <w:pPr>
              <w:keepNext/>
              <w:widowControl w:val="0"/>
              <w:numPr>
                <w:ilvl w:val="0"/>
                <w:numId w:val="52"/>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Отключение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rsidR="00BA42D4" w:rsidRPr="006F17EB" w:rsidRDefault="00BA42D4" w:rsidP="005538D0">
            <w:pPr>
              <w:keepNext/>
              <w:numPr>
                <w:ilvl w:val="0"/>
                <w:numId w:val="52"/>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Продувка извещателя воздухом в течение 1 минуты со всех сторон оптической системы.</w:t>
            </w:r>
          </w:p>
          <w:p w:rsidR="00BA42D4" w:rsidRPr="006F17EB" w:rsidRDefault="00BA42D4" w:rsidP="005538D0">
            <w:pPr>
              <w:keepNext/>
              <w:numPr>
                <w:ilvl w:val="0"/>
                <w:numId w:val="52"/>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Ввод стержня в центр технологического отверстия для проверки работоспособности извещателя, контроль срабатывания извещателя по включению его светодиодного индикатора и по приему сигнала «Пожар» приемным устройством.</w:t>
            </w:r>
          </w:p>
          <w:p w:rsidR="00BA42D4" w:rsidRPr="006F17EB" w:rsidRDefault="00BA42D4" w:rsidP="005538D0">
            <w:pPr>
              <w:keepNext/>
              <w:numPr>
                <w:ilvl w:val="0"/>
                <w:numId w:val="52"/>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Проверка состояния светоиндикатора.</w:t>
            </w:r>
          </w:p>
          <w:p w:rsidR="00BA42D4" w:rsidRPr="006F17EB" w:rsidRDefault="00BA42D4" w:rsidP="005538D0">
            <w:pPr>
              <w:keepNext/>
              <w:numPr>
                <w:ilvl w:val="0"/>
                <w:numId w:val="52"/>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Восстановление с приемного устройства состояния шлейфа сигнализации.</w:t>
            </w:r>
          </w:p>
          <w:p w:rsidR="00BA42D4" w:rsidRPr="006F17EB" w:rsidRDefault="00BA42D4" w:rsidP="005538D0">
            <w:pPr>
              <w:keepNext/>
              <w:numPr>
                <w:ilvl w:val="0"/>
                <w:numId w:val="52"/>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Восстановление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rsidR="00BA42D4" w:rsidRPr="006F17EB" w:rsidRDefault="00BA42D4" w:rsidP="005538D0">
            <w:pPr>
              <w:keepNext/>
              <w:numPr>
                <w:ilvl w:val="0"/>
                <w:numId w:val="52"/>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Запись в журнале регистрации работ по ТО и ППР результатов выполненных работ.</w:t>
            </w:r>
          </w:p>
        </w:tc>
        <w:tc>
          <w:tcPr>
            <w:tcW w:w="1985" w:type="dxa"/>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1 раз в год</w:t>
            </w:r>
          </w:p>
        </w:tc>
      </w:tr>
      <w:tr w:rsidR="00BA42D4" w:rsidRPr="006F17EB" w:rsidTr="005538D0">
        <w:trPr>
          <w:cantSplit/>
          <w:tblHeader/>
        </w:trPr>
        <w:tc>
          <w:tcPr>
            <w:tcW w:w="1872" w:type="dxa"/>
            <w:vMerge w:val="restart"/>
            <w:shd w:val="clear" w:color="auto" w:fill="auto"/>
            <w:vAlign w:val="center"/>
          </w:tcPr>
          <w:p w:rsidR="00BA42D4" w:rsidRPr="006F17EB" w:rsidRDefault="00BA42D4" w:rsidP="005538D0">
            <w:pPr>
              <w:keepNext/>
              <w:shd w:val="clear" w:color="auto" w:fill="FFFFFF"/>
              <w:suppressAutoHyphens/>
              <w:spacing w:after="0" w:line="240" w:lineRule="auto"/>
              <w:ind w:left="63"/>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8. Извещатель пожарный тепловой</w:t>
            </w:r>
          </w:p>
        </w:tc>
        <w:tc>
          <w:tcPr>
            <w:tcW w:w="5953" w:type="dxa"/>
            <w:shd w:val="clear" w:color="auto" w:fill="auto"/>
            <w:vAlign w:val="center"/>
          </w:tcPr>
          <w:p w:rsidR="00BA42D4" w:rsidRPr="006F17EB" w:rsidRDefault="00BA42D4" w:rsidP="005538D0">
            <w:pPr>
              <w:keepNext/>
              <w:widowControl w:val="0"/>
              <w:numPr>
                <w:ilvl w:val="0"/>
                <w:numId w:val="53"/>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целостности корпуса извещателя.</w:t>
            </w:r>
          </w:p>
          <w:p w:rsidR="00BA42D4" w:rsidRPr="006F17EB" w:rsidRDefault="00BA42D4" w:rsidP="005538D0">
            <w:pPr>
              <w:keepNext/>
              <w:widowControl w:val="0"/>
              <w:numPr>
                <w:ilvl w:val="0"/>
                <w:numId w:val="53"/>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Проверка состояния светоиндикатора.</w:t>
            </w:r>
          </w:p>
          <w:p w:rsidR="00BA42D4" w:rsidRPr="006F17EB" w:rsidRDefault="00BA42D4" w:rsidP="005538D0">
            <w:pPr>
              <w:keepNext/>
              <w:numPr>
                <w:ilvl w:val="0"/>
                <w:numId w:val="53"/>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Запись в журнале регистрации работ по ТО и ППР результатов выполненных работ.</w:t>
            </w:r>
          </w:p>
        </w:tc>
        <w:tc>
          <w:tcPr>
            <w:tcW w:w="1985" w:type="dxa"/>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ежемесячно</w:t>
            </w:r>
          </w:p>
        </w:tc>
      </w:tr>
      <w:tr w:rsidR="00BA42D4" w:rsidRPr="006F17EB" w:rsidTr="005538D0">
        <w:trPr>
          <w:cantSplit/>
          <w:tblHeader/>
        </w:trPr>
        <w:tc>
          <w:tcPr>
            <w:tcW w:w="1872" w:type="dxa"/>
            <w:vMerge/>
            <w:tcBorders>
              <w:bottom w:val="single" w:sz="4" w:space="0" w:color="auto"/>
            </w:tcBorders>
            <w:shd w:val="clear" w:color="auto" w:fill="auto"/>
            <w:vAlign w:val="center"/>
          </w:tcPr>
          <w:p w:rsidR="00BA42D4" w:rsidRPr="006F17EB" w:rsidRDefault="00BA42D4" w:rsidP="005538D0">
            <w:pPr>
              <w:keepNext/>
              <w:shd w:val="clear" w:color="auto" w:fill="FFFFFF"/>
              <w:suppressAutoHyphens/>
              <w:spacing w:after="0" w:line="240" w:lineRule="auto"/>
              <w:ind w:firstLine="567"/>
              <w:jc w:val="center"/>
              <w:rPr>
                <w:rFonts w:ascii="Times New Roman" w:eastAsia="Times New Roman" w:hAnsi="Times New Roman"/>
                <w:bCs/>
                <w:sz w:val="24"/>
                <w:szCs w:val="24"/>
                <w:lang w:eastAsia="ru-RU"/>
              </w:rPr>
            </w:pPr>
          </w:p>
        </w:tc>
        <w:tc>
          <w:tcPr>
            <w:tcW w:w="5953" w:type="dxa"/>
            <w:tcBorders>
              <w:bottom w:val="single" w:sz="4" w:space="0" w:color="auto"/>
            </w:tcBorders>
            <w:shd w:val="clear" w:color="auto" w:fill="auto"/>
            <w:vAlign w:val="center"/>
          </w:tcPr>
          <w:p w:rsidR="00BA42D4" w:rsidRPr="006F17EB" w:rsidRDefault="00BA42D4" w:rsidP="005538D0">
            <w:pPr>
              <w:keepNext/>
              <w:widowControl w:val="0"/>
              <w:numPr>
                <w:ilvl w:val="0"/>
                <w:numId w:val="54"/>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Отключение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rsidR="00BA42D4" w:rsidRPr="006F17EB" w:rsidRDefault="00BA42D4" w:rsidP="005538D0">
            <w:pPr>
              <w:keepNext/>
              <w:widowControl w:val="0"/>
              <w:numPr>
                <w:ilvl w:val="0"/>
                <w:numId w:val="54"/>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целостности корпуса извещателя.</w:t>
            </w:r>
          </w:p>
          <w:p w:rsidR="00BA42D4" w:rsidRPr="006F17EB" w:rsidRDefault="00BA42D4" w:rsidP="005538D0">
            <w:pPr>
              <w:keepNext/>
              <w:numPr>
                <w:ilvl w:val="0"/>
                <w:numId w:val="54"/>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Перевод извещателя в режим «Пожар» подачей воздушного потока с температурой на 10 градусов больше пороговой температуры срабатывания.</w:t>
            </w:r>
          </w:p>
          <w:p w:rsidR="00BA42D4" w:rsidRPr="006F17EB" w:rsidRDefault="00BA42D4" w:rsidP="005538D0">
            <w:pPr>
              <w:keepNext/>
              <w:numPr>
                <w:ilvl w:val="0"/>
                <w:numId w:val="54"/>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Проверка самостоятельного перехода извещателя в нормальный режим работы при удалении теплового потока.</w:t>
            </w:r>
          </w:p>
          <w:p w:rsidR="00BA42D4" w:rsidRPr="006F17EB" w:rsidRDefault="00BA42D4" w:rsidP="005538D0">
            <w:pPr>
              <w:keepNext/>
              <w:numPr>
                <w:ilvl w:val="0"/>
                <w:numId w:val="54"/>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Восстановление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rsidR="00BA42D4" w:rsidRPr="006F17EB" w:rsidRDefault="00BA42D4" w:rsidP="005538D0">
            <w:pPr>
              <w:keepNext/>
              <w:numPr>
                <w:ilvl w:val="0"/>
                <w:numId w:val="54"/>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Запись в журнале регистрации работ по ТО и ППР результатов выполненных работ.</w:t>
            </w:r>
          </w:p>
        </w:tc>
        <w:tc>
          <w:tcPr>
            <w:tcW w:w="1985" w:type="dxa"/>
            <w:tcBorders>
              <w:bottom w:val="single" w:sz="4" w:space="0" w:color="auto"/>
            </w:tcBorders>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1 раз в год</w:t>
            </w:r>
          </w:p>
        </w:tc>
      </w:tr>
      <w:tr w:rsidR="00BA42D4" w:rsidRPr="006F17EB" w:rsidTr="005538D0">
        <w:trPr>
          <w:cantSplit/>
          <w:tblHeader/>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42D4" w:rsidRPr="006F17EB" w:rsidRDefault="00BA42D4" w:rsidP="005538D0">
            <w:pPr>
              <w:keepNext/>
              <w:widowControl w:val="0"/>
              <w:numPr>
                <w:ilvl w:val="0"/>
                <w:numId w:val="52"/>
              </w:numPr>
              <w:shd w:val="clear" w:color="auto" w:fill="FFFFFF"/>
              <w:suppressAutoHyphens/>
              <w:autoSpaceDE w:val="0"/>
              <w:autoSpaceDN w:val="0"/>
              <w:adjustRightInd w:val="0"/>
              <w:spacing w:after="0" w:line="240" w:lineRule="auto"/>
              <w:ind w:left="63" w:hanging="29"/>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Извещатель пожарный ручной</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BA42D4" w:rsidRPr="006F17EB" w:rsidRDefault="00BA42D4" w:rsidP="005538D0">
            <w:pPr>
              <w:keepNext/>
              <w:widowControl w:val="0"/>
              <w:numPr>
                <w:ilvl w:val="0"/>
                <w:numId w:val="55"/>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целостности корпуса извещателя.</w:t>
            </w:r>
          </w:p>
          <w:p w:rsidR="00BA42D4" w:rsidRPr="006F17EB" w:rsidRDefault="00BA42D4" w:rsidP="005538D0">
            <w:pPr>
              <w:keepNext/>
              <w:widowControl w:val="0"/>
              <w:numPr>
                <w:ilvl w:val="0"/>
                <w:numId w:val="55"/>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Проверка наличия индикации световым сигналом.</w:t>
            </w:r>
          </w:p>
          <w:p w:rsidR="00BA42D4" w:rsidRPr="006F17EB" w:rsidRDefault="00BA42D4" w:rsidP="005538D0">
            <w:pPr>
              <w:keepNext/>
              <w:numPr>
                <w:ilvl w:val="0"/>
                <w:numId w:val="55"/>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Удаление пыли и загрязнений с поверхности прибора.</w:t>
            </w:r>
          </w:p>
          <w:p w:rsidR="00BA42D4" w:rsidRPr="006F17EB" w:rsidRDefault="00BA42D4" w:rsidP="005538D0">
            <w:pPr>
              <w:keepNext/>
              <w:numPr>
                <w:ilvl w:val="0"/>
                <w:numId w:val="55"/>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Запись в журнале регистрации работ по ТО и ППР результатов выполненных работ.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ежемесячно</w:t>
            </w:r>
          </w:p>
        </w:tc>
      </w:tr>
      <w:tr w:rsidR="00BA42D4" w:rsidRPr="006F17EB" w:rsidTr="005538D0">
        <w:trPr>
          <w:cantSplit/>
          <w:tblHeader/>
        </w:trPr>
        <w:tc>
          <w:tcPr>
            <w:tcW w:w="1872" w:type="dxa"/>
            <w:vMerge/>
            <w:tcBorders>
              <w:top w:val="single" w:sz="4" w:space="0" w:color="auto"/>
              <w:left w:val="single" w:sz="4" w:space="0" w:color="auto"/>
              <w:bottom w:val="single" w:sz="4" w:space="0" w:color="auto"/>
              <w:right w:val="single" w:sz="4" w:space="0" w:color="auto"/>
            </w:tcBorders>
            <w:shd w:val="clear" w:color="auto" w:fill="auto"/>
            <w:vAlign w:val="center"/>
          </w:tcPr>
          <w:p w:rsidR="00BA42D4" w:rsidRPr="006F17EB" w:rsidRDefault="00BA42D4" w:rsidP="005538D0">
            <w:pPr>
              <w:keepNext/>
              <w:shd w:val="clear" w:color="auto" w:fill="FFFFFF"/>
              <w:suppressAutoHyphens/>
              <w:spacing w:after="0" w:line="240" w:lineRule="auto"/>
              <w:ind w:firstLine="567"/>
              <w:jc w:val="center"/>
              <w:rPr>
                <w:rFonts w:ascii="Times New Roman" w:eastAsia="Times New Roman" w:hAnsi="Times New Roman"/>
                <w:bCs/>
                <w:sz w:val="24"/>
                <w:szCs w:val="24"/>
                <w:lang w:eastAsia="ru-RU"/>
              </w:rPr>
            </w:pP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rsidR="00BA42D4" w:rsidRPr="006F17EB" w:rsidRDefault="00BA42D4" w:rsidP="005538D0">
            <w:pPr>
              <w:keepNext/>
              <w:widowControl w:val="0"/>
              <w:numPr>
                <w:ilvl w:val="0"/>
                <w:numId w:val="56"/>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целостности корпуса извещателя.</w:t>
            </w:r>
          </w:p>
          <w:p w:rsidR="00BA42D4" w:rsidRPr="006F17EB" w:rsidRDefault="00BA42D4" w:rsidP="005538D0">
            <w:pPr>
              <w:keepNext/>
              <w:widowControl w:val="0"/>
              <w:numPr>
                <w:ilvl w:val="0"/>
                <w:numId w:val="56"/>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Отключение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rsidR="00BA42D4" w:rsidRPr="006F17EB" w:rsidRDefault="00BA42D4" w:rsidP="005538D0">
            <w:pPr>
              <w:keepNext/>
              <w:numPr>
                <w:ilvl w:val="0"/>
                <w:numId w:val="56"/>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Проверка наличия индикации световым сигналом.</w:t>
            </w:r>
          </w:p>
          <w:p w:rsidR="00BA42D4" w:rsidRPr="006F17EB" w:rsidRDefault="00BA42D4" w:rsidP="005538D0">
            <w:pPr>
              <w:keepNext/>
              <w:numPr>
                <w:ilvl w:val="0"/>
                <w:numId w:val="56"/>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Удаление пыли и загрязнений с поверхности прибора.</w:t>
            </w:r>
          </w:p>
          <w:p w:rsidR="00BA42D4" w:rsidRPr="006F17EB" w:rsidRDefault="00BA42D4" w:rsidP="005538D0">
            <w:pPr>
              <w:keepNext/>
              <w:numPr>
                <w:ilvl w:val="0"/>
                <w:numId w:val="56"/>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Проверка работоспособности извещателя поворотом ручки, фиксация приема сигнала станцией пожарной сигнализации и отображения обратного сигнала на извещателе, возврат ручки в исходное положение.</w:t>
            </w:r>
          </w:p>
          <w:p w:rsidR="00BA42D4" w:rsidRPr="006F17EB" w:rsidRDefault="00BA42D4" w:rsidP="005538D0">
            <w:pPr>
              <w:keepNext/>
              <w:numPr>
                <w:ilvl w:val="0"/>
                <w:numId w:val="56"/>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Восстановление выходов приемно-контрольных приборов и исполнительных устройств, управляющих средствами автоматической пожарной сигнализации и оповещения.</w:t>
            </w:r>
          </w:p>
          <w:p w:rsidR="00BA42D4" w:rsidRPr="006F17EB" w:rsidRDefault="00BA42D4" w:rsidP="005538D0">
            <w:pPr>
              <w:keepNext/>
              <w:numPr>
                <w:ilvl w:val="0"/>
                <w:numId w:val="56"/>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Запись в журнале регистрации работ по ТО и ППР результатов выполненных работ.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1 раз в год</w:t>
            </w:r>
          </w:p>
        </w:tc>
      </w:tr>
      <w:tr w:rsidR="00BA42D4" w:rsidRPr="006F17EB" w:rsidTr="005538D0">
        <w:trPr>
          <w:cantSplit/>
          <w:tblHeader/>
        </w:trPr>
        <w:tc>
          <w:tcPr>
            <w:tcW w:w="1872" w:type="dxa"/>
            <w:tcBorders>
              <w:top w:val="single" w:sz="4" w:space="0" w:color="auto"/>
            </w:tcBorders>
            <w:shd w:val="clear" w:color="auto" w:fill="auto"/>
            <w:vAlign w:val="center"/>
          </w:tcPr>
          <w:p w:rsidR="00BA42D4" w:rsidRPr="006F17EB" w:rsidRDefault="00BA42D4" w:rsidP="005538D0">
            <w:pPr>
              <w:keepNext/>
              <w:widowControl w:val="0"/>
              <w:numPr>
                <w:ilvl w:val="0"/>
                <w:numId w:val="52"/>
              </w:numPr>
              <w:shd w:val="clear" w:color="auto" w:fill="FFFFFF"/>
              <w:suppressAutoHyphens/>
              <w:autoSpaceDE w:val="0"/>
              <w:autoSpaceDN w:val="0"/>
              <w:adjustRightInd w:val="0"/>
              <w:spacing w:after="0" w:line="240" w:lineRule="auto"/>
              <w:ind w:left="63" w:hanging="29"/>
              <w:contextualSpacing/>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Слаботочные проводки шлейфов</w:t>
            </w:r>
          </w:p>
        </w:tc>
        <w:tc>
          <w:tcPr>
            <w:tcW w:w="5953" w:type="dxa"/>
            <w:tcBorders>
              <w:top w:val="single" w:sz="4" w:space="0" w:color="auto"/>
            </w:tcBorders>
            <w:shd w:val="clear" w:color="auto" w:fill="auto"/>
            <w:vAlign w:val="center"/>
          </w:tcPr>
          <w:p w:rsidR="00BA42D4" w:rsidRPr="006F17EB" w:rsidRDefault="00BA42D4" w:rsidP="005538D0">
            <w:pPr>
              <w:keepNext/>
              <w:widowControl w:val="0"/>
              <w:numPr>
                <w:ilvl w:val="0"/>
                <w:numId w:val="57"/>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Внешний осмотр состояния изоляции.</w:t>
            </w:r>
          </w:p>
          <w:p w:rsidR="00BA42D4" w:rsidRPr="006F17EB" w:rsidRDefault="00BA42D4" w:rsidP="005538D0">
            <w:pPr>
              <w:keepNext/>
              <w:widowControl w:val="0"/>
              <w:numPr>
                <w:ilvl w:val="0"/>
                <w:numId w:val="57"/>
              </w:numPr>
              <w:shd w:val="clear" w:color="auto" w:fill="FFFFFF"/>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Осмотр состояния укладки кабеля, состояния крепления кабеля.</w:t>
            </w:r>
          </w:p>
          <w:p w:rsidR="00BA42D4" w:rsidRPr="006F17EB" w:rsidRDefault="00BA42D4" w:rsidP="005538D0">
            <w:pPr>
              <w:keepNext/>
              <w:numPr>
                <w:ilvl w:val="0"/>
                <w:numId w:val="57"/>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Осмотр состояния кабельных вводов в стены и коробки.</w:t>
            </w:r>
          </w:p>
          <w:p w:rsidR="00BA42D4" w:rsidRPr="006F17EB" w:rsidRDefault="00BA42D4" w:rsidP="005538D0">
            <w:pPr>
              <w:keepNext/>
              <w:numPr>
                <w:ilvl w:val="0"/>
                <w:numId w:val="57"/>
              </w:numPr>
              <w:shd w:val="clear" w:color="auto" w:fill="FFFFFF"/>
              <w:suppressAutoHyphens/>
              <w:spacing w:after="0" w:line="240" w:lineRule="auto"/>
              <w:ind w:left="34" w:firstLine="0"/>
              <w:contextualSpacing/>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Проверка наличия маркировочных бирок и состояния информационных надписей.</w:t>
            </w:r>
          </w:p>
        </w:tc>
        <w:tc>
          <w:tcPr>
            <w:tcW w:w="1985" w:type="dxa"/>
            <w:tcBorders>
              <w:top w:val="single" w:sz="4" w:space="0" w:color="auto"/>
            </w:tcBorders>
            <w:shd w:val="clear" w:color="auto" w:fill="auto"/>
            <w:vAlign w:val="center"/>
          </w:tcPr>
          <w:p w:rsidR="00BA42D4" w:rsidRPr="006F17EB" w:rsidRDefault="00BA42D4" w:rsidP="005538D0">
            <w:pPr>
              <w:keepNext/>
              <w:shd w:val="clear" w:color="auto" w:fill="FFFFFF"/>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1 раз в год</w:t>
            </w:r>
          </w:p>
        </w:tc>
      </w:tr>
    </w:tbl>
    <w:p w:rsidR="00BA42D4" w:rsidRPr="006F17EB" w:rsidRDefault="00BA42D4" w:rsidP="00BA42D4">
      <w:pPr>
        <w:keepNext/>
        <w:suppressAutoHyphens/>
        <w:spacing w:after="0" w:line="240" w:lineRule="auto"/>
        <w:ind w:firstLine="567"/>
        <w:jc w:val="center"/>
        <w:rPr>
          <w:rFonts w:ascii="Times New Roman" w:eastAsia="SimSun" w:hAnsi="Times New Roman"/>
          <w:b/>
          <w:sz w:val="24"/>
          <w:szCs w:val="24"/>
          <w:lang w:eastAsia="ru-RU"/>
        </w:rPr>
      </w:pPr>
    </w:p>
    <w:p w:rsidR="00BA42D4" w:rsidRPr="006F17EB" w:rsidRDefault="00BA42D4" w:rsidP="00BA42D4">
      <w:pPr>
        <w:keepNext/>
        <w:suppressAutoHyphens/>
        <w:spacing w:after="0" w:line="240" w:lineRule="auto"/>
        <w:ind w:firstLine="567"/>
        <w:jc w:val="center"/>
        <w:rPr>
          <w:rFonts w:ascii="Times New Roman" w:eastAsia="SimSun" w:hAnsi="Times New Roman"/>
          <w:b/>
          <w:sz w:val="24"/>
          <w:szCs w:val="24"/>
          <w:lang w:eastAsia="ru-RU"/>
        </w:rPr>
      </w:pPr>
    </w:p>
    <w:p w:rsidR="00BA42D4" w:rsidRPr="006F17EB" w:rsidRDefault="00BA42D4" w:rsidP="00BA42D4">
      <w:pPr>
        <w:keepNext/>
        <w:suppressAutoHyphens/>
        <w:spacing w:after="0" w:line="240" w:lineRule="auto"/>
        <w:ind w:firstLine="567"/>
        <w:jc w:val="center"/>
        <w:rPr>
          <w:rFonts w:ascii="Times New Roman" w:eastAsia="SimSun" w:hAnsi="Times New Roman"/>
          <w:b/>
          <w:sz w:val="24"/>
          <w:szCs w:val="24"/>
          <w:lang w:eastAsia="ru-RU"/>
        </w:rPr>
      </w:pPr>
    </w:p>
    <w:p w:rsidR="00BA42D4" w:rsidRPr="006F17EB" w:rsidRDefault="00BA42D4" w:rsidP="00BA42D4">
      <w:pPr>
        <w:keepNext/>
        <w:suppressAutoHyphens/>
        <w:spacing w:after="0" w:line="240" w:lineRule="auto"/>
        <w:ind w:firstLine="567"/>
        <w:jc w:val="center"/>
        <w:rPr>
          <w:rFonts w:ascii="Times New Roman" w:eastAsia="SimSun" w:hAnsi="Times New Roman"/>
          <w:b/>
          <w:sz w:val="24"/>
          <w:szCs w:val="24"/>
          <w:lang w:eastAsia="ru-RU"/>
        </w:rPr>
      </w:pPr>
    </w:p>
    <w:p w:rsidR="00BA42D4" w:rsidRPr="006F17EB" w:rsidRDefault="00BA42D4" w:rsidP="00BA42D4">
      <w:pPr>
        <w:keepNext/>
        <w:suppressAutoHyphens/>
        <w:spacing w:after="0" w:line="240" w:lineRule="auto"/>
        <w:ind w:firstLine="567"/>
        <w:jc w:val="center"/>
        <w:rPr>
          <w:rFonts w:ascii="Times New Roman" w:eastAsia="SimSun" w:hAnsi="Times New Roman"/>
          <w:b/>
          <w:sz w:val="24"/>
          <w:szCs w:val="24"/>
          <w:lang w:eastAsia="ru-RU"/>
        </w:rPr>
      </w:pPr>
    </w:p>
    <w:p w:rsidR="00BA42D4" w:rsidRPr="006F17EB" w:rsidRDefault="00BA42D4" w:rsidP="00BA42D4">
      <w:pPr>
        <w:keepNext/>
        <w:suppressAutoHyphens/>
        <w:spacing w:after="0" w:line="240" w:lineRule="auto"/>
        <w:ind w:firstLine="567"/>
        <w:jc w:val="center"/>
        <w:rPr>
          <w:rFonts w:ascii="Times New Roman" w:eastAsia="SimSun" w:hAnsi="Times New Roman"/>
          <w:b/>
          <w:sz w:val="24"/>
          <w:szCs w:val="24"/>
          <w:lang w:eastAsia="ru-RU"/>
        </w:rPr>
      </w:pPr>
    </w:p>
    <w:p w:rsidR="00BA42D4" w:rsidRPr="006F17EB" w:rsidRDefault="00BA42D4" w:rsidP="00BA42D4">
      <w:pPr>
        <w:keepNext/>
        <w:suppressAutoHyphens/>
        <w:spacing w:after="0" w:line="240" w:lineRule="auto"/>
        <w:ind w:firstLine="567"/>
        <w:jc w:val="center"/>
        <w:rPr>
          <w:rFonts w:ascii="Times New Roman" w:eastAsia="SimSun" w:hAnsi="Times New Roman"/>
          <w:b/>
          <w:sz w:val="24"/>
          <w:szCs w:val="24"/>
          <w:lang w:val="en-US" w:eastAsia="ru-RU"/>
        </w:rPr>
      </w:pPr>
    </w:p>
    <w:p w:rsidR="00BA42D4" w:rsidRPr="006F17EB" w:rsidRDefault="00BA42D4" w:rsidP="00BA42D4">
      <w:pPr>
        <w:keepNext/>
        <w:keepLines/>
        <w:numPr>
          <w:ilvl w:val="0"/>
          <w:numId w:val="34"/>
        </w:numPr>
        <w:suppressAutoHyphens/>
        <w:autoSpaceDE w:val="0"/>
        <w:autoSpaceDN w:val="0"/>
        <w:adjustRightInd w:val="0"/>
        <w:spacing w:after="0" w:line="240" w:lineRule="auto"/>
        <w:contextualSpacing/>
        <w:jc w:val="center"/>
        <w:rPr>
          <w:rFonts w:ascii="Times New Roman" w:eastAsia="SimSun" w:hAnsi="Times New Roman" w:cs="Arial"/>
          <w:b/>
          <w:sz w:val="24"/>
          <w:szCs w:val="24"/>
          <w:lang w:eastAsia="ru-RU"/>
        </w:rPr>
      </w:pPr>
      <w:r w:rsidRPr="006F17EB">
        <w:rPr>
          <w:rFonts w:ascii="Times New Roman" w:eastAsia="SimSun" w:hAnsi="Times New Roman" w:cs="Arial"/>
          <w:b/>
          <w:sz w:val="24"/>
          <w:szCs w:val="24"/>
          <w:lang w:eastAsia="ru-RU"/>
        </w:rPr>
        <w:t>Техническое обслуживание системы оповещения</w:t>
      </w:r>
    </w:p>
    <w:p w:rsidR="00BA42D4" w:rsidRPr="006F17EB" w:rsidRDefault="00BA42D4" w:rsidP="00BA42D4">
      <w:pPr>
        <w:keepNext/>
        <w:keepLines/>
        <w:suppressAutoHyphens/>
        <w:autoSpaceDE w:val="0"/>
        <w:autoSpaceDN w:val="0"/>
        <w:adjustRightInd w:val="0"/>
        <w:spacing w:after="0" w:line="240" w:lineRule="auto"/>
        <w:ind w:left="1080"/>
        <w:contextualSpacing/>
        <w:jc w:val="center"/>
        <w:rPr>
          <w:rFonts w:ascii="Times New Roman" w:eastAsia="SimSun" w:hAnsi="Times New Roman"/>
          <w:b/>
          <w:sz w:val="24"/>
          <w:szCs w:val="24"/>
          <w:lang w:eastAsia="ru-RU"/>
        </w:rPr>
      </w:pPr>
      <w:r w:rsidRPr="006F17EB">
        <w:rPr>
          <w:rFonts w:ascii="Times New Roman" w:eastAsia="SimSun" w:hAnsi="Times New Roman"/>
          <w:b/>
          <w:sz w:val="24"/>
          <w:szCs w:val="24"/>
          <w:lang w:eastAsia="ru-RU"/>
        </w:rPr>
        <w:t>и управления эвакуацией людей при пожаре</w:t>
      </w:r>
    </w:p>
    <w:tbl>
      <w:tblPr>
        <w:tblStyle w:val="52"/>
        <w:tblW w:w="0" w:type="auto"/>
        <w:tblLook w:val="04A0" w:firstRow="1" w:lastRow="0" w:firstColumn="1" w:lastColumn="0" w:noHBand="0" w:noVBand="1"/>
      </w:tblPr>
      <w:tblGrid>
        <w:gridCol w:w="1980"/>
        <w:gridCol w:w="5812"/>
        <w:gridCol w:w="2119"/>
      </w:tblGrid>
      <w:tr w:rsidR="00BA42D4" w:rsidRPr="006F17EB" w:rsidTr="005538D0">
        <w:tc>
          <w:tcPr>
            <w:tcW w:w="1980" w:type="dxa"/>
          </w:tcPr>
          <w:p w:rsidR="00BA42D4" w:rsidRPr="006F17EB" w:rsidRDefault="00BA42D4" w:rsidP="005538D0">
            <w:pPr>
              <w:keepNext/>
              <w:keepLines/>
              <w:suppressAutoHyphens/>
              <w:spacing w:after="0" w:line="240" w:lineRule="auto"/>
              <w:jc w:val="center"/>
              <w:rPr>
                <w:rFonts w:ascii="Times New Roman" w:hAnsi="Times New Roman"/>
                <w:b/>
                <w:sz w:val="24"/>
                <w:szCs w:val="24"/>
                <w:lang w:eastAsia="ru-RU"/>
              </w:rPr>
            </w:pPr>
            <w:r w:rsidRPr="006F17EB">
              <w:rPr>
                <w:rFonts w:ascii="Times New Roman" w:eastAsia="Times New Roman" w:hAnsi="Times New Roman"/>
                <w:b/>
                <w:bCs/>
                <w:sz w:val="24"/>
                <w:szCs w:val="24"/>
                <w:lang w:eastAsia="ru-RU"/>
              </w:rPr>
              <w:t>Наименование прибора</w:t>
            </w:r>
          </w:p>
        </w:tc>
        <w:tc>
          <w:tcPr>
            <w:tcW w:w="5812" w:type="dxa"/>
          </w:tcPr>
          <w:p w:rsidR="00BA42D4" w:rsidRPr="006F17EB" w:rsidRDefault="00BA42D4" w:rsidP="005538D0">
            <w:pPr>
              <w:keepNext/>
              <w:keepLines/>
              <w:suppressAutoHyphens/>
              <w:spacing w:after="0" w:line="240" w:lineRule="auto"/>
              <w:jc w:val="center"/>
              <w:rPr>
                <w:rFonts w:ascii="Times New Roman" w:hAnsi="Times New Roman"/>
                <w:b/>
                <w:sz w:val="24"/>
                <w:szCs w:val="24"/>
                <w:lang w:eastAsia="ru-RU"/>
              </w:rPr>
            </w:pPr>
            <w:r w:rsidRPr="006F17EB">
              <w:rPr>
                <w:rFonts w:ascii="Times New Roman" w:eastAsia="Times New Roman" w:hAnsi="Times New Roman"/>
                <w:b/>
                <w:bCs/>
                <w:sz w:val="24"/>
                <w:szCs w:val="24"/>
                <w:lang w:eastAsia="ru-RU"/>
              </w:rPr>
              <w:t>Выполняемые работы</w:t>
            </w:r>
          </w:p>
        </w:tc>
        <w:tc>
          <w:tcPr>
            <w:tcW w:w="2119" w:type="dxa"/>
          </w:tcPr>
          <w:p w:rsidR="00BA42D4" w:rsidRPr="006F17EB" w:rsidRDefault="00BA42D4" w:rsidP="005538D0">
            <w:pPr>
              <w:keepNext/>
              <w:keepLines/>
              <w:suppressAutoHyphens/>
              <w:spacing w:after="0" w:line="240" w:lineRule="auto"/>
              <w:jc w:val="center"/>
              <w:rPr>
                <w:rFonts w:ascii="Times New Roman" w:hAnsi="Times New Roman"/>
                <w:b/>
                <w:sz w:val="24"/>
                <w:szCs w:val="24"/>
                <w:lang w:eastAsia="ru-RU"/>
              </w:rPr>
            </w:pPr>
            <w:r w:rsidRPr="006F17EB">
              <w:rPr>
                <w:rFonts w:ascii="Times New Roman" w:eastAsia="Times New Roman" w:hAnsi="Times New Roman"/>
                <w:b/>
                <w:bCs/>
                <w:sz w:val="24"/>
                <w:szCs w:val="24"/>
                <w:lang w:eastAsia="ru-RU"/>
              </w:rPr>
              <w:t>Периодичность</w:t>
            </w:r>
          </w:p>
        </w:tc>
      </w:tr>
      <w:tr w:rsidR="00BA42D4" w:rsidRPr="006F17EB" w:rsidTr="005538D0">
        <w:tc>
          <w:tcPr>
            <w:tcW w:w="1980" w:type="dxa"/>
            <w:vMerge w:val="restart"/>
            <w:vAlign w:val="center"/>
          </w:tcPr>
          <w:p w:rsidR="00BA42D4" w:rsidRPr="006F17EB" w:rsidRDefault="00BA42D4" w:rsidP="005538D0">
            <w:pPr>
              <w:keepNext/>
              <w:keepLines/>
              <w:tabs>
                <w:tab w:val="left" w:pos="0"/>
                <w:tab w:val="num" w:pos="360"/>
              </w:tabs>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1. Оповещатели (динамики)</w:t>
            </w:r>
          </w:p>
        </w:tc>
        <w:tc>
          <w:tcPr>
            <w:tcW w:w="5812" w:type="dxa"/>
            <w:vAlign w:val="center"/>
          </w:tcPr>
          <w:p w:rsidR="00BA42D4" w:rsidRPr="006F17EB" w:rsidRDefault="00BA42D4" w:rsidP="005538D0">
            <w:pPr>
              <w:keepNext/>
              <w:keepLines/>
              <w:tabs>
                <w:tab w:val="left" w:pos="34"/>
                <w:tab w:val="num" w:pos="360"/>
              </w:tabs>
              <w:suppressAutoHyphens/>
              <w:spacing w:after="0" w:line="240" w:lineRule="auto"/>
              <w:ind w:left="34"/>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1. </w:t>
            </w:r>
            <w:r w:rsidRPr="006F17EB">
              <w:rPr>
                <w:rFonts w:ascii="Times New Roman" w:eastAsia="Times New Roman" w:hAnsi="Times New Roman"/>
                <w:bCs/>
                <w:sz w:val="24"/>
                <w:szCs w:val="24"/>
                <w:lang w:val="x-none" w:eastAsia="ru-RU"/>
              </w:rPr>
              <w:t>Произвести осмотр состояния громкоговорителя.</w:t>
            </w:r>
          </w:p>
          <w:p w:rsidR="00BA42D4" w:rsidRPr="006F17EB" w:rsidRDefault="00BA42D4" w:rsidP="005538D0">
            <w:pPr>
              <w:keepNext/>
              <w:keepLines/>
              <w:tabs>
                <w:tab w:val="left" w:pos="34"/>
                <w:tab w:val="num" w:pos="360"/>
              </w:tabs>
              <w:suppressAutoHyphens/>
              <w:spacing w:after="0" w:line="240" w:lineRule="auto"/>
              <w:ind w:left="34"/>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2. </w:t>
            </w:r>
            <w:r w:rsidRPr="006F17EB">
              <w:rPr>
                <w:rFonts w:ascii="Times New Roman" w:eastAsia="Times New Roman" w:hAnsi="Times New Roman"/>
                <w:bCs/>
                <w:sz w:val="24"/>
                <w:szCs w:val="24"/>
                <w:lang w:val="x-none" w:eastAsia="ru-RU"/>
              </w:rPr>
              <w:t>Произвести чистку без разборки громкоговорителя.</w:t>
            </w:r>
          </w:p>
          <w:p w:rsidR="00BA42D4" w:rsidRPr="006F17EB" w:rsidRDefault="00BA42D4" w:rsidP="005538D0">
            <w:pPr>
              <w:keepNext/>
              <w:keepLines/>
              <w:tabs>
                <w:tab w:val="left" w:pos="34"/>
                <w:tab w:val="num" w:pos="360"/>
              </w:tabs>
              <w:suppressAutoHyphens/>
              <w:spacing w:after="0" w:line="240" w:lineRule="auto"/>
              <w:ind w:left="34"/>
              <w:rPr>
                <w:rFonts w:ascii="Times New Roman" w:eastAsia="Times New Roman" w:hAnsi="Times New Roman"/>
                <w:bCs/>
                <w:sz w:val="24"/>
                <w:szCs w:val="24"/>
                <w:lang w:val="x-none" w:eastAsia="ru-RU"/>
              </w:rPr>
            </w:pPr>
            <w:r w:rsidRPr="006F17EB">
              <w:rPr>
                <w:rFonts w:ascii="Times New Roman" w:eastAsia="Times New Roman" w:hAnsi="Times New Roman"/>
                <w:bCs/>
                <w:sz w:val="24"/>
                <w:szCs w:val="24"/>
                <w:lang w:eastAsia="ru-RU"/>
              </w:rPr>
              <w:t xml:space="preserve">3. </w:t>
            </w:r>
            <w:r w:rsidRPr="006F17EB">
              <w:rPr>
                <w:rFonts w:ascii="Times New Roman" w:eastAsia="Times New Roman" w:hAnsi="Times New Roman"/>
                <w:bCs/>
                <w:sz w:val="24"/>
                <w:szCs w:val="24"/>
                <w:lang w:val="x-none" w:eastAsia="ru-RU"/>
              </w:rPr>
              <w:t xml:space="preserve">Запись в журнале регистрации работ по ТО </w:t>
            </w:r>
            <w:r w:rsidRPr="006F17EB">
              <w:rPr>
                <w:rFonts w:ascii="Times New Roman" w:eastAsia="Times New Roman" w:hAnsi="Times New Roman"/>
                <w:bCs/>
                <w:sz w:val="24"/>
                <w:szCs w:val="24"/>
                <w:lang w:eastAsia="ru-RU"/>
              </w:rPr>
              <w:t xml:space="preserve">и ППР </w:t>
            </w:r>
            <w:r w:rsidRPr="006F17EB">
              <w:rPr>
                <w:rFonts w:ascii="Times New Roman" w:eastAsia="Times New Roman" w:hAnsi="Times New Roman"/>
                <w:bCs/>
                <w:sz w:val="24"/>
                <w:szCs w:val="24"/>
                <w:lang w:val="x-none" w:eastAsia="ru-RU"/>
              </w:rPr>
              <w:t>результатов выполненных работ.</w:t>
            </w:r>
          </w:p>
        </w:tc>
        <w:tc>
          <w:tcPr>
            <w:tcW w:w="2119" w:type="dxa"/>
            <w:vAlign w:val="center"/>
          </w:tcPr>
          <w:p w:rsidR="00BA42D4" w:rsidRPr="006F17EB" w:rsidRDefault="00BA42D4" w:rsidP="005538D0">
            <w:pPr>
              <w:keepNext/>
              <w:keepLines/>
              <w:tabs>
                <w:tab w:val="left" w:pos="0"/>
                <w:tab w:val="num" w:pos="360"/>
              </w:tabs>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ежемесячно</w:t>
            </w:r>
          </w:p>
        </w:tc>
      </w:tr>
      <w:tr w:rsidR="00BA42D4" w:rsidRPr="006F17EB" w:rsidTr="005538D0">
        <w:tc>
          <w:tcPr>
            <w:tcW w:w="1980" w:type="dxa"/>
            <w:vMerge/>
            <w:vAlign w:val="center"/>
          </w:tcPr>
          <w:p w:rsidR="00BA42D4" w:rsidRPr="006F17EB" w:rsidRDefault="00BA42D4" w:rsidP="005538D0">
            <w:pPr>
              <w:keepNext/>
              <w:keepLines/>
              <w:suppressAutoHyphens/>
              <w:spacing w:after="0" w:line="240" w:lineRule="auto"/>
              <w:jc w:val="center"/>
              <w:rPr>
                <w:rFonts w:ascii="Times New Roman" w:hAnsi="Times New Roman"/>
                <w:b/>
                <w:sz w:val="24"/>
                <w:szCs w:val="24"/>
                <w:lang w:eastAsia="ru-RU"/>
              </w:rPr>
            </w:pPr>
          </w:p>
        </w:tc>
        <w:tc>
          <w:tcPr>
            <w:tcW w:w="5812" w:type="dxa"/>
            <w:vAlign w:val="center"/>
          </w:tcPr>
          <w:p w:rsidR="00BA42D4" w:rsidRPr="006F17EB" w:rsidRDefault="00BA42D4" w:rsidP="005538D0">
            <w:pPr>
              <w:keepNext/>
              <w:keepLines/>
              <w:widowControl w:val="0"/>
              <w:numPr>
                <w:ilvl w:val="0"/>
                <w:numId w:val="58"/>
              </w:numPr>
              <w:suppressAutoHyphens/>
              <w:autoSpaceDE w:val="0"/>
              <w:autoSpaceDN w:val="0"/>
              <w:adjustRightInd w:val="0"/>
              <w:spacing w:after="0" w:line="240" w:lineRule="auto"/>
              <w:ind w:left="175" w:hanging="141"/>
              <w:contextualSpacing/>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val="x-none" w:eastAsia="ru-RU"/>
              </w:rPr>
              <w:t>Произвести осмотр состояния громкоговорителя.</w:t>
            </w:r>
          </w:p>
          <w:p w:rsidR="00BA42D4" w:rsidRPr="006F17EB" w:rsidRDefault="00BA42D4" w:rsidP="005538D0">
            <w:pPr>
              <w:keepNext/>
              <w:keepLines/>
              <w:widowControl w:val="0"/>
              <w:numPr>
                <w:ilvl w:val="0"/>
                <w:numId w:val="58"/>
              </w:numPr>
              <w:suppressAutoHyphens/>
              <w:autoSpaceDE w:val="0"/>
              <w:autoSpaceDN w:val="0"/>
              <w:adjustRightInd w:val="0"/>
              <w:spacing w:after="0" w:line="240" w:lineRule="auto"/>
              <w:ind w:left="175" w:hanging="141"/>
              <w:contextualSpacing/>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val="x-none" w:eastAsia="ru-RU"/>
              </w:rPr>
              <w:t>Произвести чистку без разборки громкоговорителя.</w:t>
            </w:r>
          </w:p>
          <w:p w:rsidR="00BA42D4" w:rsidRPr="006F17EB" w:rsidRDefault="00BA42D4" w:rsidP="005538D0">
            <w:pPr>
              <w:keepNext/>
              <w:keepLines/>
              <w:numPr>
                <w:ilvl w:val="0"/>
                <w:numId w:val="58"/>
              </w:numPr>
              <w:suppressAutoHyphens/>
              <w:spacing w:after="0" w:line="240" w:lineRule="auto"/>
              <w:ind w:left="175" w:hanging="141"/>
              <w:rPr>
                <w:rFonts w:ascii="Times New Roman" w:hAnsi="Times New Roman"/>
                <w:sz w:val="24"/>
                <w:szCs w:val="24"/>
                <w:lang w:eastAsia="ru-RU"/>
              </w:rPr>
            </w:pPr>
            <w:r w:rsidRPr="006F17EB">
              <w:rPr>
                <w:rFonts w:ascii="Times New Roman" w:eastAsia="Times New Roman" w:hAnsi="Times New Roman"/>
                <w:bCs/>
                <w:sz w:val="24"/>
                <w:szCs w:val="24"/>
                <w:lang w:eastAsia="ru-RU"/>
              </w:rPr>
              <w:t>Подать речевой сигнал с центральной стойки радиоузла и убедиться, что сигнал слышен во всех точках обслуживаемой зоны.</w:t>
            </w:r>
          </w:p>
          <w:p w:rsidR="00BA42D4" w:rsidRPr="006F17EB" w:rsidRDefault="00BA42D4" w:rsidP="005538D0">
            <w:pPr>
              <w:keepNext/>
              <w:keepLines/>
              <w:numPr>
                <w:ilvl w:val="0"/>
                <w:numId w:val="58"/>
              </w:numPr>
              <w:suppressAutoHyphens/>
              <w:spacing w:after="0" w:line="240" w:lineRule="auto"/>
              <w:ind w:left="175" w:hanging="141"/>
              <w:rPr>
                <w:rFonts w:ascii="Times New Roman" w:hAnsi="Times New Roman"/>
                <w:sz w:val="24"/>
                <w:szCs w:val="24"/>
                <w:lang w:eastAsia="ru-RU"/>
              </w:rPr>
            </w:pPr>
            <w:r w:rsidRPr="006F17EB">
              <w:rPr>
                <w:rFonts w:ascii="Times New Roman" w:eastAsia="Times New Roman" w:hAnsi="Times New Roman"/>
                <w:bCs/>
                <w:sz w:val="24"/>
                <w:szCs w:val="24"/>
                <w:lang w:val="x-none" w:eastAsia="ru-RU"/>
              </w:rPr>
              <w:t xml:space="preserve">Запись в журнале регистрации работ по ТО </w:t>
            </w:r>
            <w:r w:rsidRPr="006F17EB">
              <w:rPr>
                <w:rFonts w:ascii="Times New Roman" w:eastAsia="Times New Roman" w:hAnsi="Times New Roman"/>
                <w:bCs/>
                <w:sz w:val="24"/>
                <w:szCs w:val="24"/>
                <w:lang w:eastAsia="ru-RU"/>
              </w:rPr>
              <w:t xml:space="preserve">и ППР </w:t>
            </w:r>
            <w:r w:rsidRPr="006F17EB">
              <w:rPr>
                <w:rFonts w:ascii="Times New Roman" w:eastAsia="Times New Roman" w:hAnsi="Times New Roman"/>
                <w:bCs/>
                <w:sz w:val="24"/>
                <w:szCs w:val="24"/>
                <w:lang w:val="x-none" w:eastAsia="ru-RU"/>
              </w:rPr>
              <w:t>результатов выполненных работ.</w:t>
            </w:r>
          </w:p>
        </w:tc>
        <w:tc>
          <w:tcPr>
            <w:tcW w:w="2119" w:type="dxa"/>
            <w:vAlign w:val="center"/>
          </w:tcPr>
          <w:p w:rsidR="00BA42D4" w:rsidRPr="006F17EB" w:rsidRDefault="00BA42D4" w:rsidP="005538D0">
            <w:pPr>
              <w:keepNext/>
              <w:keepLines/>
              <w:suppressAutoHyphens/>
              <w:spacing w:after="0" w:line="240" w:lineRule="auto"/>
              <w:jc w:val="center"/>
              <w:rPr>
                <w:rFonts w:ascii="Times New Roman" w:hAnsi="Times New Roman"/>
                <w:b/>
                <w:sz w:val="24"/>
                <w:szCs w:val="24"/>
                <w:lang w:eastAsia="ru-RU"/>
              </w:rPr>
            </w:pPr>
            <w:r w:rsidRPr="006F17EB">
              <w:rPr>
                <w:rFonts w:ascii="Times New Roman" w:eastAsia="Times New Roman" w:hAnsi="Times New Roman"/>
                <w:bCs/>
                <w:sz w:val="24"/>
                <w:szCs w:val="24"/>
                <w:lang w:eastAsia="ru-RU"/>
              </w:rPr>
              <w:t>1 раз в год</w:t>
            </w:r>
          </w:p>
        </w:tc>
      </w:tr>
      <w:tr w:rsidR="00BA42D4" w:rsidRPr="006F17EB" w:rsidTr="005538D0">
        <w:tc>
          <w:tcPr>
            <w:tcW w:w="1980" w:type="dxa"/>
            <w:vMerge w:val="restart"/>
            <w:vAlign w:val="center"/>
          </w:tcPr>
          <w:p w:rsidR="00BA42D4" w:rsidRPr="006F17EB" w:rsidRDefault="00BA42D4" w:rsidP="005538D0">
            <w:pPr>
              <w:keepNext/>
              <w:keepLines/>
              <w:tabs>
                <w:tab w:val="left" w:pos="0"/>
                <w:tab w:val="num" w:pos="360"/>
              </w:tabs>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2. Усилители мощности</w:t>
            </w:r>
          </w:p>
        </w:tc>
        <w:tc>
          <w:tcPr>
            <w:tcW w:w="5812" w:type="dxa"/>
            <w:vAlign w:val="center"/>
          </w:tcPr>
          <w:p w:rsidR="00BA42D4" w:rsidRPr="006F17EB" w:rsidRDefault="00BA42D4" w:rsidP="005538D0">
            <w:pPr>
              <w:keepNext/>
              <w:keepLines/>
              <w:tabs>
                <w:tab w:val="num" w:pos="360"/>
              </w:tabs>
              <w:suppressAutoHyphens/>
              <w:spacing w:after="0" w:line="240" w:lineRule="auto"/>
              <w:ind w:left="34"/>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1. </w:t>
            </w:r>
            <w:r w:rsidRPr="006F17EB">
              <w:rPr>
                <w:rFonts w:ascii="Times New Roman" w:eastAsia="Times New Roman" w:hAnsi="Times New Roman"/>
                <w:bCs/>
                <w:sz w:val="24"/>
                <w:szCs w:val="24"/>
                <w:lang w:val="x-none" w:eastAsia="ru-RU"/>
              </w:rPr>
              <w:t>Провести осмотр состояния усилителя</w:t>
            </w:r>
            <w:r w:rsidRPr="006F17EB">
              <w:rPr>
                <w:rFonts w:ascii="Times New Roman" w:eastAsia="Times New Roman" w:hAnsi="Times New Roman"/>
                <w:bCs/>
                <w:sz w:val="24"/>
                <w:szCs w:val="24"/>
                <w:lang w:eastAsia="ru-RU"/>
              </w:rPr>
              <w:t>.</w:t>
            </w:r>
          </w:p>
          <w:p w:rsidR="00BA42D4" w:rsidRPr="006F17EB" w:rsidRDefault="00BA42D4" w:rsidP="005538D0">
            <w:pPr>
              <w:keepNext/>
              <w:keepLines/>
              <w:tabs>
                <w:tab w:val="num" w:pos="360"/>
              </w:tabs>
              <w:suppressAutoHyphens/>
              <w:spacing w:after="0" w:line="240" w:lineRule="auto"/>
              <w:ind w:left="34"/>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2. </w:t>
            </w:r>
            <w:r w:rsidRPr="006F17EB">
              <w:rPr>
                <w:rFonts w:ascii="Times New Roman" w:eastAsia="Times New Roman" w:hAnsi="Times New Roman"/>
                <w:bCs/>
                <w:sz w:val="24"/>
                <w:szCs w:val="24"/>
                <w:lang w:val="x-none" w:eastAsia="ru-RU"/>
              </w:rPr>
              <w:t xml:space="preserve">Перевести переключатель </w:t>
            </w:r>
            <w:r w:rsidRPr="006F17EB">
              <w:rPr>
                <w:rFonts w:ascii="Times New Roman" w:eastAsia="Times New Roman" w:hAnsi="Times New Roman"/>
                <w:bCs/>
                <w:sz w:val="24"/>
                <w:szCs w:val="24"/>
                <w:lang w:eastAsia="ru-RU"/>
              </w:rPr>
              <w:t>ROWER</w:t>
            </w:r>
            <w:r w:rsidRPr="006F17EB">
              <w:rPr>
                <w:rFonts w:ascii="Times New Roman" w:eastAsia="Times New Roman" w:hAnsi="Times New Roman"/>
                <w:bCs/>
                <w:sz w:val="24"/>
                <w:szCs w:val="24"/>
                <w:lang w:val="x-none" w:eastAsia="ru-RU"/>
              </w:rPr>
              <w:t xml:space="preserve"> в выключенное положение, убедится, что индикатор </w:t>
            </w:r>
            <w:r w:rsidRPr="006F17EB">
              <w:rPr>
                <w:rFonts w:ascii="Times New Roman" w:eastAsia="Times New Roman" w:hAnsi="Times New Roman"/>
                <w:bCs/>
                <w:sz w:val="24"/>
                <w:szCs w:val="24"/>
                <w:lang w:eastAsia="ru-RU"/>
              </w:rPr>
              <w:t>ON</w:t>
            </w:r>
            <w:r w:rsidRPr="006F17EB">
              <w:rPr>
                <w:rFonts w:ascii="Times New Roman" w:eastAsia="Times New Roman" w:hAnsi="Times New Roman"/>
                <w:bCs/>
                <w:sz w:val="24"/>
                <w:szCs w:val="24"/>
                <w:lang w:val="x-none" w:eastAsia="ru-RU"/>
              </w:rPr>
              <w:t xml:space="preserve"> в</w:t>
            </w:r>
            <w:r w:rsidRPr="006F17EB">
              <w:rPr>
                <w:rFonts w:ascii="Times New Roman" w:eastAsia="Times New Roman" w:hAnsi="Times New Roman"/>
                <w:bCs/>
                <w:sz w:val="24"/>
                <w:szCs w:val="24"/>
                <w:lang w:eastAsia="ru-RU"/>
              </w:rPr>
              <w:t>ы</w:t>
            </w:r>
            <w:r w:rsidRPr="006F17EB">
              <w:rPr>
                <w:rFonts w:ascii="Times New Roman" w:eastAsia="Times New Roman" w:hAnsi="Times New Roman"/>
                <w:bCs/>
                <w:sz w:val="24"/>
                <w:szCs w:val="24"/>
                <w:lang w:val="x-none" w:eastAsia="ru-RU"/>
              </w:rPr>
              <w:t>ключен</w:t>
            </w:r>
            <w:r w:rsidRPr="006F17EB">
              <w:rPr>
                <w:rFonts w:ascii="Times New Roman" w:eastAsia="Times New Roman" w:hAnsi="Times New Roman"/>
                <w:bCs/>
                <w:sz w:val="24"/>
                <w:szCs w:val="24"/>
                <w:lang w:eastAsia="ru-RU"/>
              </w:rPr>
              <w:t>.</w:t>
            </w:r>
          </w:p>
          <w:p w:rsidR="00BA42D4" w:rsidRPr="006F17EB" w:rsidRDefault="00BA42D4" w:rsidP="005538D0">
            <w:pPr>
              <w:keepNext/>
              <w:keepLines/>
              <w:tabs>
                <w:tab w:val="num" w:pos="360"/>
              </w:tabs>
              <w:suppressAutoHyphens/>
              <w:spacing w:after="0" w:line="240" w:lineRule="auto"/>
              <w:ind w:left="34"/>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3. </w:t>
            </w:r>
            <w:r w:rsidRPr="006F17EB">
              <w:rPr>
                <w:rFonts w:ascii="Times New Roman" w:eastAsia="Times New Roman" w:hAnsi="Times New Roman"/>
                <w:bCs/>
                <w:sz w:val="24"/>
                <w:szCs w:val="24"/>
                <w:lang w:val="x-none" w:eastAsia="ru-RU"/>
              </w:rPr>
              <w:t>Провести чистку без разборки усилителя</w:t>
            </w:r>
            <w:r w:rsidRPr="006F17EB">
              <w:rPr>
                <w:rFonts w:ascii="Times New Roman" w:eastAsia="Times New Roman" w:hAnsi="Times New Roman"/>
                <w:bCs/>
                <w:sz w:val="24"/>
                <w:szCs w:val="24"/>
                <w:lang w:eastAsia="ru-RU"/>
              </w:rPr>
              <w:t>.</w:t>
            </w:r>
          </w:p>
          <w:p w:rsidR="00BA42D4" w:rsidRPr="006F17EB" w:rsidRDefault="00BA42D4" w:rsidP="005538D0">
            <w:pPr>
              <w:keepNext/>
              <w:keepLines/>
              <w:tabs>
                <w:tab w:val="num" w:pos="360"/>
              </w:tabs>
              <w:suppressAutoHyphens/>
              <w:spacing w:after="0" w:line="240" w:lineRule="auto"/>
              <w:ind w:left="34"/>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4. </w:t>
            </w:r>
            <w:r w:rsidRPr="006F17EB">
              <w:rPr>
                <w:rFonts w:ascii="Times New Roman" w:eastAsia="Times New Roman" w:hAnsi="Times New Roman"/>
                <w:bCs/>
                <w:sz w:val="24"/>
                <w:szCs w:val="24"/>
                <w:lang w:val="x-none" w:eastAsia="ru-RU"/>
              </w:rPr>
              <w:t xml:space="preserve">Перевести переключатель </w:t>
            </w:r>
            <w:r w:rsidRPr="006F17EB">
              <w:rPr>
                <w:rFonts w:ascii="Times New Roman" w:eastAsia="Times New Roman" w:hAnsi="Times New Roman"/>
                <w:bCs/>
                <w:sz w:val="24"/>
                <w:szCs w:val="24"/>
                <w:lang w:eastAsia="ru-RU"/>
              </w:rPr>
              <w:t>ROWER</w:t>
            </w:r>
            <w:r w:rsidRPr="006F17EB">
              <w:rPr>
                <w:rFonts w:ascii="Times New Roman" w:eastAsia="Times New Roman" w:hAnsi="Times New Roman"/>
                <w:bCs/>
                <w:sz w:val="24"/>
                <w:szCs w:val="24"/>
                <w:lang w:val="x-none" w:eastAsia="ru-RU"/>
              </w:rPr>
              <w:t xml:space="preserve"> в</w:t>
            </w:r>
            <w:r w:rsidRPr="006F17EB">
              <w:rPr>
                <w:rFonts w:ascii="Times New Roman" w:eastAsia="Times New Roman" w:hAnsi="Times New Roman"/>
                <w:bCs/>
                <w:sz w:val="24"/>
                <w:szCs w:val="24"/>
                <w:lang w:eastAsia="ru-RU"/>
              </w:rPr>
              <w:t>о</w:t>
            </w:r>
            <w:r w:rsidRPr="006F17EB">
              <w:rPr>
                <w:rFonts w:ascii="Times New Roman" w:eastAsia="Times New Roman" w:hAnsi="Times New Roman"/>
                <w:bCs/>
                <w:sz w:val="24"/>
                <w:szCs w:val="24"/>
                <w:lang w:val="x-none" w:eastAsia="ru-RU"/>
              </w:rPr>
              <w:t xml:space="preserve"> </w:t>
            </w:r>
            <w:r w:rsidRPr="006F17EB">
              <w:rPr>
                <w:rFonts w:ascii="Times New Roman" w:eastAsia="Times New Roman" w:hAnsi="Times New Roman"/>
                <w:bCs/>
                <w:sz w:val="24"/>
                <w:szCs w:val="24"/>
                <w:lang w:eastAsia="ru-RU"/>
              </w:rPr>
              <w:t>в</w:t>
            </w:r>
            <w:r w:rsidRPr="006F17EB">
              <w:rPr>
                <w:rFonts w:ascii="Times New Roman" w:eastAsia="Times New Roman" w:hAnsi="Times New Roman"/>
                <w:bCs/>
                <w:sz w:val="24"/>
                <w:szCs w:val="24"/>
                <w:lang w:val="x-none" w:eastAsia="ru-RU"/>
              </w:rPr>
              <w:t xml:space="preserve">ключенное положение, убедится, что индикатор </w:t>
            </w:r>
            <w:r w:rsidRPr="006F17EB">
              <w:rPr>
                <w:rFonts w:ascii="Times New Roman" w:eastAsia="Times New Roman" w:hAnsi="Times New Roman"/>
                <w:bCs/>
                <w:sz w:val="24"/>
                <w:szCs w:val="24"/>
                <w:lang w:eastAsia="ru-RU"/>
              </w:rPr>
              <w:t>ON</w:t>
            </w:r>
            <w:r w:rsidRPr="006F17EB">
              <w:rPr>
                <w:rFonts w:ascii="Times New Roman" w:eastAsia="Times New Roman" w:hAnsi="Times New Roman"/>
                <w:bCs/>
                <w:sz w:val="24"/>
                <w:szCs w:val="24"/>
                <w:lang w:val="x-none" w:eastAsia="ru-RU"/>
              </w:rPr>
              <w:t xml:space="preserve"> включен</w:t>
            </w:r>
            <w:r w:rsidRPr="006F17EB">
              <w:rPr>
                <w:rFonts w:ascii="Times New Roman" w:eastAsia="Times New Roman" w:hAnsi="Times New Roman"/>
                <w:bCs/>
                <w:sz w:val="24"/>
                <w:szCs w:val="24"/>
                <w:lang w:eastAsia="ru-RU"/>
              </w:rPr>
              <w:t>.</w:t>
            </w:r>
          </w:p>
          <w:p w:rsidR="00BA42D4" w:rsidRPr="006F17EB" w:rsidRDefault="00BA42D4" w:rsidP="005538D0">
            <w:pPr>
              <w:keepNext/>
              <w:keepLines/>
              <w:tabs>
                <w:tab w:val="num" w:pos="360"/>
              </w:tabs>
              <w:suppressAutoHyphens/>
              <w:spacing w:after="0" w:line="240" w:lineRule="auto"/>
              <w:ind w:left="34"/>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5. </w:t>
            </w:r>
            <w:r w:rsidRPr="006F17EB">
              <w:rPr>
                <w:rFonts w:ascii="Times New Roman" w:eastAsia="Times New Roman" w:hAnsi="Times New Roman"/>
                <w:bCs/>
                <w:sz w:val="24"/>
                <w:szCs w:val="24"/>
                <w:lang w:val="x-none" w:eastAsia="ru-RU"/>
              </w:rPr>
              <w:t xml:space="preserve">Запись в журнале регистрации работ по ТО </w:t>
            </w:r>
            <w:r w:rsidRPr="006F17EB">
              <w:rPr>
                <w:rFonts w:ascii="Times New Roman" w:eastAsia="Times New Roman" w:hAnsi="Times New Roman"/>
                <w:bCs/>
                <w:sz w:val="24"/>
                <w:szCs w:val="24"/>
                <w:lang w:eastAsia="ru-RU"/>
              </w:rPr>
              <w:t xml:space="preserve">и ППР </w:t>
            </w:r>
            <w:r w:rsidRPr="006F17EB">
              <w:rPr>
                <w:rFonts w:ascii="Times New Roman" w:eastAsia="Times New Roman" w:hAnsi="Times New Roman"/>
                <w:bCs/>
                <w:sz w:val="24"/>
                <w:szCs w:val="24"/>
                <w:lang w:val="x-none" w:eastAsia="ru-RU"/>
              </w:rPr>
              <w:t>результатов выполненных работ.</w:t>
            </w:r>
          </w:p>
        </w:tc>
        <w:tc>
          <w:tcPr>
            <w:tcW w:w="2119" w:type="dxa"/>
            <w:vAlign w:val="center"/>
          </w:tcPr>
          <w:p w:rsidR="00BA42D4" w:rsidRPr="006F17EB" w:rsidRDefault="00BA42D4" w:rsidP="005538D0">
            <w:pPr>
              <w:keepNext/>
              <w:keepLines/>
              <w:tabs>
                <w:tab w:val="left" w:pos="0"/>
                <w:tab w:val="num" w:pos="360"/>
              </w:tabs>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ежемесячно</w:t>
            </w:r>
          </w:p>
        </w:tc>
      </w:tr>
      <w:tr w:rsidR="00BA42D4" w:rsidRPr="006F17EB" w:rsidTr="005538D0">
        <w:tc>
          <w:tcPr>
            <w:tcW w:w="1980" w:type="dxa"/>
            <w:vMerge/>
            <w:vAlign w:val="center"/>
          </w:tcPr>
          <w:p w:rsidR="00BA42D4" w:rsidRPr="006F17EB" w:rsidRDefault="00BA42D4" w:rsidP="005538D0">
            <w:pPr>
              <w:keepNext/>
              <w:keepLines/>
              <w:suppressAutoHyphens/>
              <w:spacing w:after="0" w:line="240" w:lineRule="auto"/>
              <w:jc w:val="center"/>
              <w:rPr>
                <w:rFonts w:ascii="Times New Roman" w:hAnsi="Times New Roman"/>
                <w:b/>
                <w:sz w:val="24"/>
                <w:szCs w:val="24"/>
                <w:lang w:eastAsia="ru-RU"/>
              </w:rPr>
            </w:pPr>
          </w:p>
        </w:tc>
        <w:tc>
          <w:tcPr>
            <w:tcW w:w="5812" w:type="dxa"/>
            <w:vAlign w:val="center"/>
          </w:tcPr>
          <w:p w:rsidR="00BA42D4" w:rsidRPr="006F17EB" w:rsidRDefault="00BA42D4" w:rsidP="005538D0">
            <w:pPr>
              <w:keepNext/>
              <w:keepLines/>
              <w:widowControl w:val="0"/>
              <w:numPr>
                <w:ilvl w:val="0"/>
                <w:numId w:val="59"/>
              </w:numPr>
              <w:tabs>
                <w:tab w:val="left" w:pos="172"/>
              </w:tabs>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Произвести осмотр состояния усилителя.</w:t>
            </w:r>
          </w:p>
          <w:p w:rsidR="00BA42D4" w:rsidRPr="006F17EB" w:rsidRDefault="00BA42D4" w:rsidP="005538D0">
            <w:pPr>
              <w:keepNext/>
              <w:keepLines/>
              <w:widowControl w:val="0"/>
              <w:numPr>
                <w:ilvl w:val="0"/>
                <w:numId w:val="59"/>
              </w:numPr>
              <w:tabs>
                <w:tab w:val="left" w:pos="172"/>
              </w:tabs>
              <w:suppressAutoHyphens/>
              <w:autoSpaceDE w:val="0"/>
              <w:autoSpaceDN w:val="0"/>
              <w:adjustRightInd w:val="0"/>
              <w:spacing w:after="0" w:line="240" w:lineRule="auto"/>
              <w:ind w:left="34"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 xml:space="preserve"> </w:t>
            </w:r>
            <w:r w:rsidRPr="006F17EB">
              <w:rPr>
                <w:rFonts w:ascii="Times New Roman" w:eastAsia="Times New Roman" w:hAnsi="Times New Roman" w:cs="Arial"/>
                <w:bCs/>
                <w:sz w:val="24"/>
                <w:szCs w:val="24"/>
                <w:lang w:val="x-none" w:eastAsia="ru-RU"/>
              </w:rPr>
              <w:t xml:space="preserve">Перевести переключатель </w:t>
            </w:r>
            <w:r w:rsidRPr="006F17EB">
              <w:rPr>
                <w:rFonts w:ascii="Times New Roman" w:eastAsia="Times New Roman" w:hAnsi="Times New Roman" w:cs="Arial"/>
                <w:bCs/>
                <w:sz w:val="24"/>
                <w:szCs w:val="24"/>
                <w:lang w:eastAsia="ru-RU"/>
              </w:rPr>
              <w:t>ROWER</w:t>
            </w:r>
            <w:r w:rsidRPr="006F17EB">
              <w:rPr>
                <w:rFonts w:ascii="Times New Roman" w:eastAsia="Times New Roman" w:hAnsi="Times New Roman" w:cs="Arial"/>
                <w:bCs/>
                <w:sz w:val="24"/>
                <w:szCs w:val="24"/>
                <w:lang w:val="x-none" w:eastAsia="ru-RU"/>
              </w:rPr>
              <w:t xml:space="preserve"> в выключенное положение, убедится что индикатор </w:t>
            </w:r>
            <w:r w:rsidRPr="006F17EB">
              <w:rPr>
                <w:rFonts w:ascii="Times New Roman" w:eastAsia="Times New Roman" w:hAnsi="Times New Roman" w:cs="Arial"/>
                <w:bCs/>
                <w:sz w:val="24"/>
                <w:szCs w:val="24"/>
                <w:lang w:eastAsia="ru-RU"/>
              </w:rPr>
              <w:t>ON</w:t>
            </w:r>
            <w:r w:rsidRPr="006F17EB">
              <w:rPr>
                <w:rFonts w:ascii="Times New Roman" w:eastAsia="Times New Roman" w:hAnsi="Times New Roman" w:cs="Arial"/>
                <w:bCs/>
                <w:sz w:val="24"/>
                <w:szCs w:val="24"/>
                <w:lang w:val="x-none" w:eastAsia="ru-RU"/>
              </w:rPr>
              <w:t xml:space="preserve"> в</w:t>
            </w:r>
            <w:r w:rsidRPr="006F17EB">
              <w:rPr>
                <w:rFonts w:ascii="Times New Roman" w:eastAsia="Times New Roman" w:hAnsi="Times New Roman" w:cs="Arial"/>
                <w:bCs/>
                <w:sz w:val="24"/>
                <w:szCs w:val="24"/>
                <w:lang w:eastAsia="ru-RU"/>
              </w:rPr>
              <w:t>ы</w:t>
            </w:r>
            <w:r w:rsidRPr="006F17EB">
              <w:rPr>
                <w:rFonts w:ascii="Times New Roman" w:eastAsia="Times New Roman" w:hAnsi="Times New Roman" w:cs="Arial"/>
                <w:bCs/>
                <w:sz w:val="24"/>
                <w:szCs w:val="24"/>
                <w:lang w:val="x-none" w:eastAsia="ru-RU"/>
              </w:rPr>
              <w:t>ключен</w:t>
            </w:r>
            <w:r w:rsidRPr="006F17EB">
              <w:rPr>
                <w:rFonts w:ascii="Times New Roman" w:eastAsia="Times New Roman" w:hAnsi="Times New Roman" w:cs="Arial"/>
                <w:bCs/>
                <w:sz w:val="24"/>
                <w:szCs w:val="24"/>
                <w:lang w:eastAsia="ru-RU"/>
              </w:rPr>
              <w:t>.</w:t>
            </w:r>
          </w:p>
          <w:p w:rsidR="00BA42D4" w:rsidRPr="006F17EB" w:rsidRDefault="00BA42D4" w:rsidP="005538D0">
            <w:pPr>
              <w:keepNext/>
              <w:keepLines/>
              <w:numPr>
                <w:ilvl w:val="0"/>
                <w:numId w:val="59"/>
              </w:numPr>
              <w:tabs>
                <w:tab w:val="left" w:pos="172"/>
              </w:tabs>
              <w:suppressAutoHyphens/>
              <w:spacing w:after="0" w:line="240" w:lineRule="auto"/>
              <w:ind w:left="34" w:firstLine="0"/>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w:t>
            </w:r>
            <w:r w:rsidRPr="006F17EB">
              <w:rPr>
                <w:rFonts w:ascii="Times New Roman" w:eastAsia="Times New Roman" w:hAnsi="Times New Roman"/>
                <w:bCs/>
                <w:sz w:val="24"/>
                <w:szCs w:val="24"/>
                <w:lang w:val="x-none" w:eastAsia="ru-RU"/>
              </w:rPr>
              <w:t>Провести чистку без разборки усилителя</w:t>
            </w:r>
            <w:r w:rsidRPr="006F17EB">
              <w:rPr>
                <w:rFonts w:ascii="Times New Roman" w:eastAsia="Times New Roman" w:hAnsi="Times New Roman"/>
                <w:bCs/>
                <w:sz w:val="24"/>
                <w:szCs w:val="24"/>
                <w:lang w:eastAsia="ru-RU"/>
              </w:rPr>
              <w:t>.</w:t>
            </w:r>
          </w:p>
          <w:p w:rsidR="00BA42D4" w:rsidRPr="006F17EB" w:rsidRDefault="00BA42D4" w:rsidP="005538D0">
            <w:pPr>
              <w:keepNext/>
              <w:keepLines/>
              <w:numPr>
                <w:ilvl w:val="0"/>
                <w:numId w:val="59"/>
              </w:numPr>
              <w:tabs>
                <w:tab w:val="left" w:pos="172"/>
              </w:tabs>
              <w:suppressAutoHyphens/>
              <w:spacing w:after="0" w:line="240" w:lineRule="auto"/>
              <w:ind w:left="34" w:firstLine="0"/>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w:t>
            </w:r>
            <w:r w:rsidRPr="006F17EB">
              <w:rPr>
                <w:rFonts w:ascii="Times New Roman" w:eastAsia="Times New Roman" w:hAnsi="Times New Roman"/>
                <w:bCs/>
                <w:sz w:val="24"/>
                <w:szCs w:val="24"/>
                <w:lang w:val="x-none" w:eastAsia="ru-RU"/>
              </w:rPr>
              <w:t xml:space="preserve">Перевести переключатель </w:t>
            </w:r>
            <w:r w:rsidRPr="006F17EB">
              <w:rPr>
                <w:rFonts w:ascii="Times New Roman" w:eastAsia="Times New Roman" w:hAnsi="Times New Roman"/>
                <w:bCs/>
                <w:sz w:val="24"/>
                <w:szCs w:val="24"/>
                <w:lang w:eastAsia="ru-RU"/>
              </w:rPr>
              <w:t>ROWER</w:t>
            </w:r>
            <w:r w:rsidRPr="006F17EB">
              <w:rPr>
                <w:rFonts w:ascii="Times New Roman" w:eastAsia="Times New Roman" w:hAnsi="Times New Roman"/>
                <w:bCs/>
                <w:sz w:val="24"/>
                <w:szCs w:val="24"/>
                <w:lang w:val="x-none" w:eastAsia="ru-RU"/>
              </w:rPr>
              <w:t xml:space="preserve"> в</w:t>
            </w:r>
            <w:r w:rsidRPr="006F17EB">
              <w:rPr>
                <w:rFonts w:ascii="Times New Roman" w:eastAsia="Times New Roman" w:hAnsi="Times New Roman"/>
                <w:bCs/>
                <w:sz w:val="24"/>
                <w:szCs w:val="24"/>
                <w:lang w:eastAsia="ru-RU"/>
              </w:rPr>
              <w:t>о</w:t>
            </w:r>
            <w:r w:rsidRPr="006F17EB">
              <w:rPr>
                <w:rFonts w:ascii="Times New Roman" w:eastAsia="Times New Roman" w:hAnsi="Times New Roman"/>
                <w:bCs/>
                <w:sz w:val="24"/>
                <w:szCs w:val="24"/>
                <w:lang w:val="x-none" w:eastAsia="ru-RU"/>
              </w:rPr>
              <w:t xml:space="preserve"> </w:t>
            </w:r>
            <w:r w:rsidRPr="006F17EB">
              <w:rPr>
                <w:rFonts w:ascii="Times New Roman" w:eastAsia="Times New Roman" w:hAnsi="Times New Roman"/>
                <w:bCs/>
                <w:sz w:val="24"/>
                <w:szCs w:val="24"/>
                <w:lang w:eastAsia="ru-RU"/>
              </w:rPr>
              <w:t>в</w:t>
            </w:r>
            <w:r w:rsidRPr="006F17EB">
              <w:rPr>
                <w:rFonts w:ascii="Times New Roman" w:eastAsia="Times New Roman" w:hAnsi="Times New Roman"/>
                <w:bCs/>
                <w:sz w:val="24"/>
                <w:szCs w:val="24"/>
                <w:lang w:val="x-none" w:eastAsia="ru-RU"/>
              </w:rPr>
              <w:t xml:space="preserve">ключенное положение, убедится что индикатор </w:t>
            </w:r>
            <w:r w:rsidRPr="006F17EB">
              <w:rPr>
                <w:rFonts w:ascii="Times New Roman" w:eastAsia="Times New Roman" w:hAnsi="Times New Roman"/>
                <w:bCs/>
                <w:sz w:val="24"/>
                <w:szCs w:val="24"/>
                <w:lang w:eastAsia="ru-RU"/>
              </w:rPr>
              <w:t>ON</w:t>
            </w:r>
            <w:r w:rsidRPr="006F17EB">
              <w:rPr>
                <w:rFonts w:ascii="Times New Roman" w:eastAsia="Times New Roman" w:hAnsi="Times New Roman"/>
                <w:bCs/>
                <w:sz w:val="24"/>
                <w:szCs w:val="24"/>
                <w:lang w:val="x-none" w:eastAsia="ru-RU"/>
              </w:rPr>
              <w:t xml:space="preserve"> включен</w:t>
            </w:r>
            <w:r w:rsidRPr="006F17EB">
              <w:rPr>
                <w:rFonts w:ascii="Times New Roman" w:eastAsia="Times New Roman" w:hAnsi="Times New Roman"/>
                <w:bCs/>
                <w:sz w:val="24"/>
                <w:szCs w:val="24"/>
                <w:lang w:eastAsia="ru-RU"/>
              </w:rPr>
              <w:t>.</w:t>
            </w:r>
          </w:p>
          <w:p w:rsidR="00BA42D4" w:rsidRPr="006F17EB" w:rsidRDefault="00BA42D4" w:rsidP="005538D0">
            <w:pPr>
              <w:keepNext/>
              <w:keepLines/>
              <w:numPr>
                <w:ilvl w:val="0"/>
                <w:numId w:val="59"/>
              </w:numPr>
              <w:tabs>
                <w:tab w:val="left" w:pos="172"/>
              </w:tabs>
              <w:suppressAutoHyphens/>
              <w:spacing w:after="0" w:line="240" w:lineRule="auto"/>
              <w:ind w:left="34" w:firstLine="0"/>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Подать аудио-сигнал на вход усилителя.</w:t>
            </w:r>
          </w:p>
          <w:p w:rsidR="00BA42D4" w:rsidRPr="006F17EB" w:rsidRDefault="00BA42D4" w:rsidP="005538D0">
            <w:pPr>
              <w:keepNext/>
              <w:keepLines/>
              <w:numPr>
                <w:ilvl w:val="0"/>
                <w:numId w:val="59"/>
              </w:numPr>
              <w:tabs>
                <w:tab w:val="left" w:pos="172"/>
              </w:tabs>
              <w:suppressAutoHyphens/>
              <w:spacing w:after="0" w:line="240" w:lineRule="auto"/>
              <w:ind w:left="34" w:firstLine="0"/>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 xml:space="preserve"> Отключить аудио-сигнал с выхода усилителя.</w:t>
            </w:r>
          </w:p>
          <w:p w:rsidR="00BA42D4" w:rsidRPr="006F17EB" w:rsidRDefault="00BA42D4" w:rsidP="005538D0">
            <w:pPr>
              <w:keepNext/>
              <w:keepLines/>
              <w:tabs>
                <w:tab w:val="left" w:pos="172"/>
              </w:tabs>
              <w:suppressAutoHyphens/>
              <w:spacing w:after="0" w:line="240" w:lineRule="auto"/>
              <w:ind w:left="34"/>
              <w:jc w:val="both"/>
              <w:rPr>
                <w:rFonts w:ascii="Times New Roman" w:hAnsi="Times New Roman"/>
                <w:b/>
                <w:sz w:val="24"/>
                <w:szCs w:val="24"/>
                <w:lang w:eastAsia="ru-RU"/>
              </w:rPr>
            </w:pPr>
            <w:r w:rsidRPr="006F17EB">
              <w:rPr>
                <w:rFonts w:ascii="Times New Roman" w:eastAsia="Times New Roman" w:hAnsi="Times New Roman"/>
                <w:bCs/>
                <w:sz w:val="24"/>
                <w:szCs w:val="24"/>
                <w:lang w:val="x-none" w:eastAsia="ru-RU"/>
              </w:rPr>
              <w:t xml:space="preserve">Запись в журнале регистрации работ по ТО </w:t>
            </w:r>
            <w:r w:rsidRPr="006F17EB">
              <w:rPr>
                <w:rFonts w:ascii="Times New Roman" w:eastAsia="Times New Roman" w:hAnsi="Times New Roman"/>
                <w:bCs/>
                <w:sz w:val="24"/>
                <w:szCs w:val="24"/>
                <w:lang w:eastAsia="ru-RU"/>
              </w:rPr>
              <w:t xml:space="preserve">и ППР </w:t>
            </w:r>
            <w:r w:rsidRPr="006F17EB">
              <w:rPr>
                <w:rFonts w:ascii="Times New Roman" w:eastAsia="Times New Roman" w:hAnsi="Times New Roman"/>
                <w:bCs/>
                <w:sz w:val="24"/>
                <w:szCs w:val="24"/>
                <w:lang w:val="x-none" w:eastAsia="ru-RU"/>
              </w:rPr>
              <w:t>результатов выполненных работ</w:t>
            </w:r>
          </w:p>
        </w:tc>
        <w:tc>
          <w:tcPr>
            <w:tcW w:w="2119" w:type="dxa"/>
            <w:vAlign w:val="center"/>
          </w:tcPr>
          <w:p w:rsidR="00BA42D4" w:rsidRPr="006F17EB" w:rsidRDefault="00BA42D4" w:rsidP="005538D0">
            <w:pPr>
              <w:keepNext/>
              <w:keepLines/>
              <w:suppressAutoHyphens/>
              <w:spacing w:after="0" w:line="240" w:lineRule="auto"/>
              <w:jc w:val="center"/>
              <w:rPr>
                <w:rFonts w:ascii="Times New Roman" w:hAnsi="Times New Roman"/>
                <w:b/>
                <w:sz w:val="24"/>
                <w:szCs w:val="24"/>
                <w:lang w:eastAsia="ru-RU"/>
              </w:rPr>
            </w:pPr>
            <w:r w:rsidRPr="006F17EB">
              <w:rPr>
                <w:rFonts w:ascii="Times New Roman" w:eastAsia="Times New Roman" w:hAnsi="Times New Roman"/>
                <w:bCs/>
                <w:sz w:val="24"/>
                <w:szCs w:val="24"/>
                <w:lang w:eastAsia="ru-RU"/>
              </w:rPr>
              <w:t>1 раз в год</w:t>
            </w:r>
          </w:p>
        </w:tc>
      </w:tr>
    </w:tbl>
    <w:p w:rsidR="00BA42D4" w:rsidRPr="006F17EB" w:rsidRDefault="00BA42D4" w:rsidP="00BA42D4">
      <w:pPr>
        <w:keepNext/>
        <w:keepLines/>
        <w:suppressAutoHyphens/>
        <w:spacing w:after="0" w:line="240" w:lineRule="auto"/>
        <w:ind w:firstLine="567"/>
        <w:jc w:val="center"/>
        <w:rPr>
          <w:rFonts w:ascii="Times New Roman" w:eastAsia="SimSun" w:hAnsi="Times New Roman"/>
          <w:b/>
          <w:sz w:val="24"/>
          <w:szCs w:val="24"/>
          <w:lang w:eastAsia="ru-RU"/>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5670"/>
        <w:gridCol w:w="2126"/>
      </w:tblGrid>
      <w:tr w:rsidR="00BA42D4" w:rsidRPr="006F17EB" w:rsidTr="005538D0">
        <w:trPr>
          <w:trHeight w:val="420"/>
          <w:tblHeader/>
          <w:jc w:val="center"/>
        </w:trPr>
        <w:tc>
          <w:tcPr>
            <w:tcW w:w="2014" w:type="dxa"/>
            <w:vMerge w:val="restart"/>
            <w:shd w:val="clear" w:color="auto" w:fill="auto"/>
            <w:vAlign w:val="center"/>
          </w:tcPr>
          <w:p w:rsidR="00BA42D4" w:rsidRPr="006F17EB" w:rsidRDefault="00BA42D4" w:rsidP="005538D0">
            <w:pPr>
              <w:keepNext/>
              <w:keepLines/>
              <w:tabs>
                <w:tab w:val="left" w:pos="0"/>
                <w:tab w:val="num" w:pos="360"/>
              </w:tabs>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3. Диспетчерский пульт</w:t>
            </w:r>
          </w:p>
        </w:tc>
        <w:tc>
          <w:tcPr>
            <w:tcW w:w="5670" w:type="dxa"/>
            <w:shd w:val="clear" w:color="auto" w:fill="auto"/>
            <w:vAlign w:val="center"/>
          </w:tcPr>
          <w:p w:rsidR="00BA42D4" w:rsidRPr="006F17EB" w:rsidRDefault="00BA42D4" w:rsidP="005538D0">
            <w:pPr>
              <w:keepNext/>
              <w:keepLines/>
              <w:widowControl w:val="0"/>
              <w:numPr>
                <w:ilvl w:val="0"/>
                <w:numId w:val="60"/>
              </w:numPr>
              <w:tabs>
                <w:tab w:val="left" w:pos="172"/>
              </w:tabs>
              <w:suppressAutoHyphens/>
              <w:autoSpaceDE w:val="0"/>
              <w:autoSpaceDN w:val="0"/>
              <w:adjustRightInd w:val="0"/>
              <w:spacing w:after="0" w:line="240" w:lineRule="auto"/>
              <w:ind w:left="0"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Внешний осмотр целостности корпуса панели, очистка и покраска.</w:t>
            </w:r>
          </w:p>
          <w:p w:rsidR="00BA42D4" w:rsidRPr="006F17EB" w:rsidRDefault="00BA42D4" w:rsidP="005538D0">
            <w:pPr>
              <w:keepNext/>
              <w:keepLines/>
              <w:widowControl w:val="0"/>
              <w:numPr>
                <w:ilvl w:val="0"/>
                <w:numId w:val="60"/>
              </w:numPr>
              <w:tabs>
                <w:tab w:val="left" w:pos="172"/>
              </w:tabs>
              <w:suppressAutoHyphens/>
              <w:autoSpaceDE w:val="0"/>
              <w:autoSpaceDN w:val="0"/>
              <w:adjustRightInd w:val="0"/>
              <w:spacing w:after="0" w:line="240" w:lineRule="auto"/>
              <w:ind w:left="0"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Удаление пыли с поверхности корпуса панели.</w:t>
            </w:r>
          </w:p>
          <w:p w:rsidR="00BA42D4" w:rsidRPr="006F17EB" w:rsidRDefault="00BA42D4" w:rsidP="005538D0">
            <w:pPr>
              <w:keepNext/>
              <w:keepLines/>
              <w:numPr>
                <w:ilvl w:val="0"/>
                <w:numId w:val="60"/>
              </w:numPr>
              <w:tabs>
                <w:tab w:val="left" w:pos="172"/>
              </w:tabs>
              <w:suppressAutoHyphens/>
              <w:spacing w:after="0" w:line="240" w:lineRule="auto"/>
              <w:ind w:left="0" w:firstLine="0"/>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Проверка сохранности пломб, наличия индикации на панели.</w:t>
            </w:r>
          </w:p>
          <w:p w:rsidR="00BA42D4" w:rsidRPr="006F17EB" w:rsidRDefault="00BA42D4" w:rsidP="005538D0">
            <w:pPr>
              <w:keepNext/>
              <w:keepLines/>
              <w:numPr>
                <w:ilvl w:val="0"/>
                <w:numId w:val="60"/>
              </w:numPr>
              <w:tabs>
                <w:tab w:val="left" w:pos="172"/>
              </w:tabs>
              <w:suppressAutoHyphens/>
              <w:spacing w:after="0" w:line="240" w:lineRule="auto"/>
              <w:ind w:left="0" w:firstLine="0"/>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Проверка положения выключателей и переключателей.</w:t>
            </w:r>
          </w:p>
          <w:p w:rsidR="00BA42D4" w:rsidRPr="006F17EB" w:rsidRDefault="00BA42D4" w:rsidP="005538D0">
            <w:pPr>
              <w:keepNext/>
              <w:keepLines/>
              <w:numPr>
                <w:ilvl w:val="0"/>
                <w:numId w:val="60"/>
              </w:numPr>
              <w:tabs>
                <w:tab w:val="left" w:pos="172"/>
              </w:tabs>
              <w:suppressAutoHyphens/>
              <w:spacing w:after="0" w:line="240" w:lineRule="auto"/>
              <w:ind w:left="0" w:firstLine="0"/>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Проверка надежности крепления панели, состояния внешних монтажных проводов, контактных соединений.</w:t>
            </w:r>
          </w:p>
        </w:tc>
        <w:tc>
          <w:tcPr>
            <w:tcW w:w="2126" w:type="dxa"/>
            <w:shd w:val="clear" w:color="auto" w:fill="auto"/>
            <w:vAlign w:val="center"/>
          </w:tcPr>
          <w:p w:rsidR="00BA42D4" w:rsidRPr="006F17EB" w:rsidRDefault="00BA42D4" w:rsidP="005538D0">
            <w:pPr>
              <w:keepNext/>
              <w:keepLines/>
              <w:tabs>
                <w:tab w:val="left" w:pos="0"/>
                <w:tab w:val="num" w:pos="360"/>
              </w:tabs>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ежемесячно</w:t>
            </w:r>
          </w:p>
        </w:tc>
      </w:tr>
      <w:tr w:rsidR="00BA42D4" w:rsidRPr="006F17EB" w:rsidTr="005538D0">
        <w:trPr>
          <w:trHeight w:val="420"/>
          <w:tblHeader/>
          <w:jc w:val="center"/>
        </w:trPr>
        <w:tc>
          <w:tcPr>
            <w:tcW w:w="2014" w:type="dxa"/>
            <w:vMerge/>
            <w:shd w:val="clear" w:color="auto" w:fill="auto"/>
            <w:vAlign w:val="center"/>
          </w:tcPr>
          <w:p w:rsidR="00BA42D4" w:rsidRPr="006F17EB" w:rsidRDefault="00BA42D4" w:rsidP="005538D0">
            <w:pPr>
              <w:keepNext/>
              <w:keepLines/>
              <w:tabs>
                <w:tab w:val="left" w:pos="0"/>
                <w:tab w:val="num" w:pos="360"/>
              </w:tabs>
              <w:suppressAutoHyphens/>
              <w:spacing w:after="0" w:line="240" w:lineRule="auto"/>
              <w:jc w:val="center"/>
              <w:rPr>
                <w:rFonts w:ascii="Times New Roman" w:eastAsia="Times New Roman" w:hAnsi="Times New Roman"/>
                <w:bCs/>
                <w:sz w:val="24"/>
                <w:szCs w:val="24"/>
                <w:lang w:eastAsia="ru-RU"/>
              </w:rPr>
            </w:pPr>
          </w:p>
        </w:tc>
        <w:tc>
          <w:tcPr>
            <w:tcW w:w="5670" w:type="dxa"/>
            <w:shd w:val="clear" w:color="auto" w:fill="auto"/>
            <w:vAlign w:val="center"/>
          </w:tcPr>
          <w:p w:rsidR="00BA42D4" w:rsidRPr="006F17EB" w:rsidRDefault="00BA42D4" w:rsidP="005538D0">
            <w:pPr>
              <w:keepNext/>
              <w:keepLines/>
              <w:widowControl w:val="0"/>
              <w:numPr>
                <w:ilvl w:val="0"/>
                <w:numId w:val="61"/>
              </w:numPr>
              <w:tabs>
                <w:tab w:val="left" w:pos="0"/>
              </w:tabs>
              <w:suppressAutoHyphens/>
              <w:autoSpaceDE w:val="0"/>
              <w:autoSpaceDN w:val="0"/>
              <w:adjustRightInd w:val="0"/>
              <w:spacing w:after="0" w:line="240" w:lineRule="auto"/>
              <w:ind w:left="0"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Внешний осмотр целостности корпуса панели, очистка.</w:t>
            </w:r>
          </w:p>
          <w:p w:rsidR="00BA42D4" w:rsidRPr="006F17EB" w:rsidRDefault="00BA42D4" w:rsidP="005538D0">
            <w:pPr>
              <w:keepNext/>
              <w:keepLines/>
              <w:widowControl w:val="0"/>
              <w:numPr>
                <w:ilvl w:val="0"/>
                <w:numId w:val="61"/>
              </w:numPr>
              <w:tabs>
                <w:tab w:val="left" w:pos="0"/>
              </w:tabs>
              <w:suppressAutoHyphens/>
              <w:autoSpaceDE w:val="0"/>
              <w:autoSpaceDN w:val="0"/>
              <w:adjustRightInd w:val="0"/>
              <w:spacing w:after="0" w:line="240" w:lineRule="auto"/>
              <w:ind w:left="0" w:firstLine="0"/>
              <w:contextualSpacing/>
              <w:jc w:val="both"/>
              <w:rPr>
                <w:rFonts w:ascii="Times New Roman" w:eastAsia="Times New Roman" w:hAnsi="Times New Roman" w:cs="Arial"/>
                <w:bCs/>
                <w:sz w:val="24"/>
                <w:szCs w:val="24"/>
                <w:lang w:eastAsia="ru-RU"/>
              </w:rPr>
            </w:pPr>
            <w:r w:rsidRPr="006F17EB">
              <w:rPr>
                <w:rFonts w:ascii="Times New Roman" w:eastAsia="Times New Roman" w:hAnsi="Times New Roman" w:cs="Arial"/>
                <w:bCs/>
                <w:sz w:val="24"/>
                <w:szCs w:val="24"/>
                <w:lang w:eastAsia="ru-RU"/>
              </w:rPr>
              <w:t>Удаление пыли с поверхности корпуса панели.</w:t>
            </w:r>
          </w:p>
          <w:p w:rsidR="00BA42D4" w:rsidRPr="006F17EB" w:rsidRDefault="00BA42D4" w:rsidP="005538D0">
            <w:pPr>
              <w:keepNext/>
              <w:keepLines/>
              <w:numPr>
                <w:ilvl w:val="0"/>
                <w:numId w:val="61"/>
              </w:numPr>
              <w:tabs>
                <w:tab w:val="left" w:pos="0"/>
              </w:tabs>
              <w:suppressAutoHyphens/>
              <w:spacing w:after="0" w:line="240" w:lineRule="auto"/>
              <w:ind w:left="0" w:firstLine="0"/>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Проверка сохранности пломб, наличия индикации на панели.</w:t>
            </w:r>
          </w:p>
          <w:p w:rsidR="00BA42D4" w:rsidRPr="006F17EB" w:rsidRDefault="00BA42D4" w:rsidP="005538D0">
            <w:pPr>
              <w:keepNext/>
              <w:keepLines/>
              <w:numPr>
                <w:ilvl w:val="0"/>
                <w:numId w:val="61"/>
              </w:numPr>
              <w:tabs>
                <w:tab w:val="left" w:pos="0"/>
              </w:tabs>
              <w:suppressAutoHyphens/>
              <w:spacing w:after="0" w:line="240" w:lineRule="auto"/>
              <w:ind w:left="0" w:firstLine="0"/>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Проверка положения выключателей и переключателей.</w:t>
            </w:r>
          </w:p>
          <w:p w:rsidR="00BA42D4" w:rsidRPr="006F17EB" w:rsidRDefault="00BA42D4" w:rsidP="005538D0">
            <w:pPr>
              <w:keepNext/>
              <w:keepLines/>
              <w:numPr>
                <w:ilvl w:val="0"/>
                <w:numId w:val="61"/>
              </w:numPr>
              <w:tabs>
                <w:tab w:val="left" w:pos="0"/>
              </w:tabs>
              <w:suppressAutoHyphens/>
              <w:spacing w:after="0" w:line="240" w:lineRule="auto"/>
              <w:ind w:left="0" w:firstLine="0"/>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Проверка надежности крепления панели, состояния внешних монтажных проводов, контактных соединений.</w:t>
            </w:r>
          </w:p>
          <w:p w:rsidR="00BA42D4" w:rsidRPr="006F17EB" w:rsidRDefault="00BA42D4" w:rsidP="005538D0">
            <w:pPr>
              <w:keepNext/>
              <w:keepLines/>
              <w:numPr>
                <w:ilvl w:val="0"/>
                <w:numId w:val="61"/>
              </w:numPr>
              <w:tabs>
                <w:tab w:val="left" w:pos="0"/>
              </w:tabs>
              <w:suppressAutoHyphens/>
              <w:spacing w:after="0" w:line="240" w:lineRule="auto"/>
              <w:ind w:left="0" w:firstLine="0"/>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Профилактические работы.</w:t>
            </w:r>
          </w:p>
          <w:p w:rsidR="00BA42D4" w:rsidRPr="006F17EB" w:rsidRDefault="00BA42D4" w:rsidP="005538D0">
            <w:pPr>
              <w:keepNext/>
              <w:keepLines/>
              <w:numPr>
                <w:ilvl w:val="0"/>
                <w:numId w:val="61"/>
              </w:numPr>
              <w:tabs>
                <w:tab w:val="left" w:pos="0"/>
              </w:tabs>
              <w:suppressAutoHyphens/>
              <w:spacing w:after="0" w:line="240" w:lineRule="auto"/>
              <w:ind w:left="0" w:firstLine="0"/>
              <w:jc w:val="both"/>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Произвести проверку электрических параметров.</w:t>
            </w:r>
          </w:p>
        </w:tc>
        <w:tc>
          <w:tcPr>
            <w:tcW w:w="2126" w:type="dxa"/>
            <w:shd w:val="clear" w:color="auto" w:fill="auto"/>
            <w:vAlign w:val="center"/>
          </w:tcPr>
          <w:p w:rsidR="00BA42D4" w:rsidRPr="006F17EB" w:rsidRDefault="00BA42D4" w:rsidP="005538D0">
            <w:pPr>
              <w:keepNext/>
              <w:keepLines/>
              <w:tabs>
                <w:tab w:val="left" w:pos="0"/>
                <w:tab w:val="num" w:pos="360"/>
              </w:tabs>
              <w:suppressAutoHyphens/>
              <w:spacing w:after="0" w:line="240" w:lineRule="auto"/>
              <w:jc w:val="center"/>
              <w:rPr>
                <w:rFonts w:ascii="Times New Roman" w:eastAsia="Times New Roman" w:hAnsi="Times New Roman"/>
                <w:bCs/>
                <w:sz w:val="24"/>
                <w:szCs w:val="24"/>
                <w:lang w:eastAsia="ru-RU"/>
              </w:rPr>
            </w:pPr>
            <w:r w:rsidRPr="006F17EB">
              <w:rPr>
                <w:rFonts w:ascii="Times New Roman" w:eastAsia="Times New Roman" w:hAnsi="Times New Roman"/>
                <w:bCs/>
                <w:sz w:val="24"/>
                <w:szCs w:val="24"/>
                <w:lang w:eastAsia="ru-RU"/>
              </w:rPr>
              <w:t>1 раз в год</w:t>
            </w:r>
          </w:p>
        </w:tc>
      </w:tr>
    </w:tbl>
    <w:p w:rsidR="00BA42D4" w:rsidRPr="006F17EB" w:rsidRDefault="00BA42D4" w:rsidP="00BA42D4">
      <w:pPr>
        <w:keepNext/>
        <w:keepLines/>
        <w:suppressAutoHyphens/>
        <w:spacing w:after="0" w:line="240" w:lineRule="auto"/>
        <w:contextualSpacing/>
        <w:jc w:val="center"/>
        <w:rPr>
          <w:rFonts w:ascii="Times New Roman" w:eastAsia="SimSun" w:hAnsi="Times New Roman"/>
          <w:sz w:val="24"/>
          <w:szCs w:val="24"/>
        </w:rPr>
      </w:pPr>
    </w:p>
    <w:p w:rsidR="00BA42D4" w:rsidRPr="006F17EB" w:rsidRDefault="00BA42D4" w:rsidP="00BA42D4">
      <w:pPr>
        <w:keepNext/>
        <w:keepLines/>
        <w:numPr>
          <w:ilvl w:val="0"/>
          <w:numId w:val="34"/>
        </w:numPr>
        <w:autoSpaceDE w:val="0"/>
        <w:autoSpaceDN w:val="0"/>
        <w:adjustRightInd w:val="0"/>
        <w:spacing w:after="0" w:line="240" w:lineRule="auto"/>
        <w:contextualSpacing/>
        <w:jc w:val="center"/>
        <w:rPr>
          <w:rFonts w:ascii="Times New Roman" w:eastAsia="SimSun" w:hAnsi="Times New Roman" w:cs="Arial"/>
          <w:b/>
          <w:sz w:val="24"/>
          <w:szCs w:val="24"/>
          <w:lang w:eastAsia="ru-RU"/>
        </w:rPr>
      </w:pPr>
      <w:r w:rsidRPr="006F17EB">
        <w:rPr>
          <w:rFonts w:ascii="Times New Roman" w:eastAsia="Times New Roman" w:hAnsi="Times New Roman" w:cs="Arial"/>
          <w:b/>
          <w:sz w:val="24"/>
          <w:szCs w:val="24"/>
          <w:lang w:eastAsia="ru-RU"/>
        </w:rPr>
        <w:t>Перечень работ по техническому обслуживанию системы противодымной вентиляции (дымоудаления и подпор воздуха), системы приточно-вытяжной вентиляции</w:t>
      </w:r>
    </w:p>
    <w:p w:rsidR="00BA42D4" w:rsidRPr="006F17EB" w:rsidRDefault="00BA42D4" w:rsidP="00BA42D4">
      <w:pPr>
        <w:keepNext/>
        <w:suppressAutoHyphens/>
        <w:spacing w:after="0" w:line="240" w:lineRule="auto"/>
        <w:contextualSpacing/>
        <w:jc w:val="center"/>
        <w:rPr>
          <w:rFonts w:ascii="Times New Roman" w:eastAsia="SimSun" w:hAnsi="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6379"/>
        <w:gridCol w:w="2126"/>
      </w:tblGrid>
      <w:tr w:rsidR="00BA42D4" w:rsidRPr="006F17EB" w:rsidTr="005538D0">
        <w:trPr>
          <w:cantSplit/>
          <w:trHeight w:val="600"/>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1.</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Подтяжка контактных соединений (для вентустановки)</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600"/>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2.</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Замер рабочего тока двигателя вентустановки</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600"/>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3.</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Замер температуры двигателя вентустановки</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600"/>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4.</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Диагностика шумов и вибрации вентустановки</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600"/>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5.</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Очистка двигателя вентустановки без разборки при необходимости</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277"/>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6.</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Осмотр и проверка крепления вентиляторов вентустановки, при необходимости очистка и смазка</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900"/>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7.</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Подтяжка, зачистка и регулировка рабочих контактов и электрических соединений (для вентустановки) Тестовый пуск вентустановки</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300"/>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8.</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Проверка функционирования противопожарного клапана</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ежемесячно</w:t>
            </w:r>
          </w:p>
        </w:tc>
      </w:tr>
      <w:tr w:rsidR="00BA42D4" w:rsidRPr="006F17EB" w:rsidTr="005538D0">
        <w:trPr>
          <w:cantSplit/>
          <w:trHeight w:val="600"/>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9.</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Осмотр состояния и чистка жалюзийной приточной/вытяжной решетки</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600"/>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10.</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Осмотр и проверка калорифера на загрязнение, очистка при необходимости</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600"/>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11.</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Проверка креплений и соединений калорифера</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600"/>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12.</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Замена фильтра с учетом стоимости расходных материалов</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600"/>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13.</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Замер расхода воздуха, сверка с проектными значениями, регулировка при необходимости (для вентустановки)</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600"/>
          <w:jc w:val="center"/>
        </w:trPr>
        <w:tc>
          <w:tcPr>
            <w:tcW w:w="846" w:type="dxa"/>
          </w:tcPr>
          <w:p w:rsidR="00BA42D4" w:rsidRPr="006F17EB" w:rsidRDefault="00BA42D4" w:rsidP="005538D0">
            <w:pPr>
              <w:suppressAutoHyphens/>
              <w:ind w:hanging="33"/>
              <w:jc w:val="center"/>
              <w:rPr>
                <w:rFonts w:ascii="Times New Roman" w:hAnsi="Times New Roman"/>
                <w:sz w:val="24"/>
                <w:szCs w:val="24"/>
              </w:rPr>
            </w:pPr>
            <w:r w:rsidRPr="006F17EB">
              <w:rPr>
                <w:rFonts w:ascii="Times New Roman" w:hAnsi="Times New Roman"/>
                <w:sz w:val="24"/>
                <w:szCs w:val="24"/>
              </w:rPr>
              <w:t>14.</w:t>
            </w:r>
          </w:p>
        </w:tc>
        <w:tc>
          <w:tcPr>
            <w:tcW w:w="6379" w:type="dxa"/>
            <w:hideMark/>
          </w:tcPr>
          <w:p w:rsidR="00BA42D4" w:rsidRPr="006F17EB" w:rsidRDefault="00BA42D4" w:rsidP="005538D0">
            <w:pPr>
              <w:suppressAutoHyphens/>
              <w:ind w:hanging="33"/>
              <w:rPr>
                <w:rFonts w:ascii="Times New Roman" w:hAnsi="Times New Roman"/>
                <w:sz w:val="24"/>
                <w:szCs w:val="24"/>
              </w:rPr>
            </w:pPr>
            <w:r w:rsidRPr="006F17EB">
              <w:rPr>
                <w:rFonts w:ascii="Times New Roman" w:hAnsi="Times New Roman"/>
                <w:sz w:val="24"/>
                <w:szCs w:val="24"/>
              </w:rPr>
              <w:t>Демонтаж кожуха тепловой завесы</w:t>
            </w:r>
          </w:p>
        </w:tc>
        <w:tc>
          <w:tcPr>
            <w:tcW w:w="2126" w:type="dxa"/>
            <w:hideMark/>
          </w:tcPr>
          <w:p w:rsidR="00BA42D4" w:rsidRPr="006F17EB" w:rsidRDefault="00BA42D4" w:rsidP="005538D0">
            <w:pPr>
              <w:suppressAutoHyphens/>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600"/>
          <w:jc w:val="center"/>
        </w:trPr>
        <w:tc>
          <w:tcPr>
            <w:tcW w:w="846" w:type="dxa"/>
          </w:tcPr>
          <w:p w:rsidR="00BA42D4" w:rsidRPr="006F17EB" w:rsidRDefault="00BA42D4" w:rsidP="005538D0">
            <w:pPr>
              <w:widowControl w:val="0"/>
              <w:spacing w:after="0"/>
              <w:ind w:hanging="33"/>
              <w:jc w:val="center"/>
              <w:rPr>
                <w:rFonts w:ascii="Times New Roman" w:hAnsi="Times New Roman"/>
                <w:sz w:val="24"/>
                <w:szCs w:val="24"/>
              </w:rPr>
            </w:pPr>
            <w:r w:rsidRPr="006F17EB">
              <w:rPr>
                <w:rFonts w:ascii="Times New Roman" w:hAnsi="Times New Roman"/>
                <w:sz w:val="24"/>
                <w:szCs w:val="24"/>
              </w:rPr>
              <w:t>15.</w:t>
            </w:r>
          </w:p>
        </w:tc>
        <w:tc>
          <w:tcPr>
            <w:tcW w:w="6379" w:type="dxa"/>
            <w:hideMark/>
          </w:tcPr>
          <w:p w:rsidR="00BA42D4" w:rsidRPr="006F17EB" w:rsidRDefault="00BA42D4" w:rsidP="005538D0">
            <w:pPr>
              <w:widowControl w:val="0"/>
              <w:spacing w:after="0"/>
              <w:ind w:hanging="33"/>
              <w:rPr>
                <w:rFonts w:ascii="Times New Roman" w:hAnsi="Times New Roman"/>
                <w:sz w:val="24"/>
                <w:szCs w:val="24"/>
              </w:rPr>
            </w:pPr>
            <w:r w:rsidRPr="006F17EB">
              <w:rPr>
                <w:rFonts w:ascii="Times New Roman" w:hAnsi="Times New Roman"/>
                <w:sz w:val="24"/>
                <w:szCs w:val="24"/>
              </w:rPr>
              <w:t>Очистка нагревательных тэнов тепловой завесы</w:t>
            </w:r>
          </w:p>
        </w:tc>
        <w:tc>
          <w:tcPr>
            <w:tcW w:w="2126" w:type="dxa"/>
            <w:hideMark/>
          </w:tcPr>
          <w:p w:rsidR="00BA42D4" w:rsidRPr="006F17EB" w:rsidRDefault="00BA42D4" w:rsidP="005538D0">
            <w:pPr>
              <w:widowControl w:val="0"/>
              <w:spacing w:after="0"/>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600"/>
          <w:jc w:val="center"/>
        </w:trPr>
        <w:tc>
          <w:tcPr>
            <w:tcW w:w="846" w:type="dxa"/>
            <w:tcBorders>
              <w:bottom w:val="single" w:sz="4" w:space="0" w:color="auto"/>
            </w:tcBorders>
          </w:tcPr>
          <w:p w:rsidR="00BA42D4" w:rsidRPr="006F17EB" w:rsidRDefault="00BA42D4" w:rsidP="005538D0">
            <w:pPr>
              <w:widowControl w:val="0"/>
              <w:spacing w:after="0"/>
              <w:ind w:hanging="33"/>
              <w:jc w:val="center"/>
              <w:rPr>
                <w:rFonts w:ascii="Times New Roman" w:hAnsi="Times New Roman"/>
                <w:sz w:val="24"/>
                <w:szCs w:val="24"/>
              </w:rPr>
            </w:pPr>
            <w:r w:rsidRPr="006F17EB">
              <w:rPr>
                <w:rFonts w:ascii="Times New Roman" w:hAnsi="Times New Roman"/>
                <w:sz w:val="24"/>
                <w:szCs w:val="24"/>
              </w:rPr>
              <w:t>16.</w:t>
            </w:r>
          </w:p>
        </w:tc>
        <w:tc>
          <w:tcPr>
            <w:tcW w:w="6379" w:type="dxa"/>
            <w:tcBorders>
              <w:bottom w:val="single" w:sz="4" w:space="0" w:color="auto"/>
            </w:tcBorders>
            <w:hideMark/>
          </w:tcPr>
          <w:p w:rsidR="00BA42D4" w:rsidRPr="006F17EB" w:rsidRDefault="00BA42D4" w:rsidP="005538D0">
            <w:pPr>
              <w:widowControl w:val="0"/>
              <w:spacing w:after="0"/>
              <w:ind w:hanging="33"/>
              <w:rPr>
                <w:rFonts w:ascii="Times New Roman" w:hAnsi="Times New Roman"/>
                <w:sz w:val="24"/>
                <w:szCs w:val="24"/>
              </w:rPr>
            </w:pPr>
            <w:r w:rsidRPr="006F17EB">
              <w:rPr>
                <w:rFonts w:ascii="Times New Roman" w:hAnsi="Times New Roman"/>
                <w:sz w:val="24"/>
                <w:szCs w:val="24"/>
              </w:rPr>
              <w:t>Подтяжка, зачистка и регулировка рабочих контактов и электрических соединений тепловой завесы</w:t>
            </w:r>
          </w:p>
        </w:tc>
        <w:tc>
          <w:tcPr>
            <w:tcW w:w="2126" w:type="dxa"/>
            <w:tcBorders>
              <w:bottom w:val="single" w:sz="4" w:space="0" w:color="auto"/>
            </w:tcBorders>
            <w:hideMark/>
          </w:tcPr>
          <w:p w:rsidR="00BA42D4" w:rsidRPr="006F17EB" w:rsidRDefault="00BA42D4" w:rsidP="005538D0">
            <w:pPr>
              <w:widowControl w:val="0"/>
              <w:spacing w:after="0"/>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600"/>
          <w:jc w:val="center"/>
        </w:trPr>
        <w:tc>
          <w:tcPr>
            <w:tcW w:w="846" w:type="dxa"/>
            <w:tcBorders>
              <w:bottom w:val="single" w:sz="4" w:space="0" w:color="auto"/>
            </w:tcBorders>
          </w:tcPr>
          <w:p w:rsidR="00BA42D4" w:rsidRPr="006F17EB" w:rsidRDefault="00BA42D4" w:rsidP="005538D0">
            <w:pPr>
              <w:widowControl w:val="0"/>
              <w:spacing w:after="0"/>
              <w:ind w:hanging="33"/>
              <w:jc w:val="center"/>
              <w:rPr>
                <w:rFonts w:ascii="Times New Roman" w:hAnsi="Times New Roman"/>
                <w:sz w:val="24"/>
                <w:szCs w:val="24"/>
              </w:rPr>
            </w:pPr>
            <w:r w:rsidRPr="006F17EB">
              <w:rPr>
                <w:rFonts w:ascii="Times New Roman" w:hAnsi="Times New Roman"/>
                <w:sz w:val="24"/>
                <w:szCs w:val="24"/>
              </w:rPr>
              <w:t>17.</w:t>
            </w:r>
          </w:p>
        </w:tc>
        <w:tc>
          <w:tcPr>
            <w:tcW w:w="6379" w:type="dxa"/>
            <w:tcBorders>
              <w:bottom w:val="single" w:sz="4" w:space="0" w:color="auto"/>
            </w:tcBorders>
            <w:hideMark/>
          </w:tcPr>
          <w:p w:rsidR="00BA42D4" w:rsidRPr="006F17EB" w:rsidRDefault="00BA42D4" w:rsidP="005538D0">
            <w:pPr>
              <w:widowControl w:val="0"/>
              <w:spacing w:after="0"/>
              <w:ind w:hanging="33"/>
              <w:rPr>
                <w:rFonts w:ascii="Times New Roman" w:hAnsi="Times New Roman"/>
                <w:sz w:val="24"/>
                <w:szCs w:val="24"/>
              </w:rPr>
            </w:pPr>
            <w:r w:rsidRPr="006F17EB">
              <w:rPr>
                <w:rFonts w:ascii="Times New Roman" w:hAnsi="Times New Roman"/>
                <w:sz w:val="24"/>
                <w:szCs w:val="24"/>
              </w:rPr>
              <w:t>Установка кожуха тепловой завесы</w:t>
            </w:r>
          </w:p>
        </w:tc>
        <w:tc>
          <w:tcPr>
            <w:tcW w:w="2126" w:type="dxa"/>
            <w:tcBorders>
              <w:bottom w:val="single" w:sz="4" w:space="0" w:color="auto"/>
            </w:tcBorders>
            <w:hideMark/>
          </w:tcPr>
          <w:p w:rsidR="00BA42D4" w:rsidRPr="006F17EB" w:rsidRDefault="00BA42D4" w:rsidP="005538D0">
            <w:pPr>
              <w:widowControl w:val="0"/>
              <w:spacing w:after="0"/>
              <w:ind w:left="87" w:hanging="33"/>
              <w:rPr>
                <w:rFonts w:ascii="Times New Roman" w:hAnsi="Times New Roman"/>
                <w:sz w:val="24"/>
                <w:szCs w:val="24"/>
              </w:rPr>
            </w:pPr>
            <w:r w:rsidRPr="006F17EB">
              <w:rPr>
                <w:rFonts w:ascii="Times New Roman" w:hAnsi="Times New Roman"/>
                <w:sz w:val="24"/>
                <w:szCs w:val="24"/>
              </w:rPr>
              <w:t>В соответствии с требованиями производителя, но не реже 1 раза в год</w:t>
            </w:r>
          </w:p>
        </w:tc>
      </w:tr>
      <w:tr w:rsidR="00BA42D4" w:rsidRPr="006F17EB" w:rsidTr="005538D0">
        <w:trPr>
          <w:cantSplit/>
          <w:trHeight w:val="600"/>
          <w:jc w:val="center"/>
        </w:trPr>
        <w:tc>
          <w:tcPr>
            <w:tcW w:w="9351" w:type="dxa"/>
            <w:gridSpan w:val="3"/>
            <w:tcBorders>
              <w:top w:val="single" w:sz="4" w:space="0" w:color="auto"/>
              <w:left w:val="nil"/>
              <w:bottom w:val="nil"/>
              <w:right w:val="nil"/>
            </w:tcBorders>
          </w:tcPr>
          <w:p w:rsidR="00BA42D4" w:rsidRPr="006F17EB" w:rsidRDefault="00BA42D4" w:rsidP="005538D0">
            <w:pPr>
              <w:widowControl w:val="0"/>
              <w:spacing w:after="0"/>
              <w:ind w:left="87" w:hanging="33"/>
              <w:rPr>
                <w:rFonts w:ascii="Times New Roman" w:hAnsi="Times New Roman"/>
                <w:sz w:val="24"/>
                <w:szCs w:val="24"/>
              </w:rPr>
            </w:pPr>
          </w:p>
        </w:tc>
      </w:tr>
    </w:tbl>
    <w:p w:rsidR="00BA42D4" w:rsidRDefault="00BA42D4" w:rsidP="00BA42D4">
      <w:pPr>
        <w:widowControl w:val="0"/>
        <w:spacing w:after="0" w:line="240" w:lineRule="auto"/>
        <w:ind w:firstLine="567"/>
        <w:jc w:val="right"/>
        <w:rPr>
          <w:rFonts w:ascii="Times New Roman" w:eastAsia="Times New Roman" w:hAnsi="Times New Roman"/>
          <w:sz w:val="24"/>
          <w:szCs w:val="24"/>
          <w:lang w:eastAsia="ru-RU"/>
        </w:rPr>
      </w:pPr>
    </w:p>
    <w:p w:rsidR="00BA42D4" w:rsidRPr="005A1901" w:rsidRDefault="00BA42D4" w:rsidP="00BA42D4">
      <w:pPr>
        <w:pStyle w:val="aff8"/>
        <w:numPr>
          <w:ilvl w:val="0"/>
          <w:numId w:val="34"/>
        </w:numPr>
        <w:ind w:left="-392" w:firstLine="421"/>
        <w:jc w:val="center"/>
        <w:rPr>
          <w:rFonts w:ascii="Times New Roman" w:hAnsi="Times New Roman"/>
          <w:b/>
          <w:sz w:val="24"/>
          <w:szCs w:val="24"/>
        </w:rPr>
      </w:pPr>
      <w:r w:rsidRPr="005A1901">
        <w:rPr>
          <w:rFonts w:ascii="Times New Roman" w:hAnsi="Times New Roman"/>
          <w:b/>
          <w:sz w:val="24"/>
          <w:szCs w:val="24"/>
        </w:rPr>
        <w:t>Перечень работ по техническому обслуживанию</w:t>
      </w:r>
      <w:r>
        <w:rPr>
          <w:rFonts w:ascii="Times New Roman" w:hAnsi="Times New Roman"/>
          <w:b/>
          <w:sz w:val="24"/>
          <w:szCs w:val="24"/>
        </w:rPr>
        <w:t xml:space="preserve"> установок пожаротушения</w:t>
      </w:r>
    </w:p>
    <w:p w:rsidR="00BA42D4" w:rsidRDefault="00BA42D4" w:rsidP="00BA42D4">
      <w:pPr>
        <w:widowControl w:val="0"/>
        <w:autoSpaceDE w:val="0"/>
        <w:autoSpaceDN w:val="0"/>
        <w:adjustRightInd w:val="0"/>
        <w:spacing w:after="0" w:line="240" w:lineRule="auto"/>
        <w:ind w:left="-392" w:firstLine="421"/>
        <w:jc w:val="both"/>
        <w:rPr>
          <w:rFonts w:ascii="Times New Roman" w:eastAsia="Times New Roman" w:hAnsi="Times New Roman"/>
          <w:b/>
          <w:sz w:val="24"/>
          <w:szCs w:val="24"/>
          <w:lang w:eastAsia="ru-RU"/>
        </w:rPr>
      </w:pPr>
    </w:p>
    <w:tbl>
      <w:tblPr>
        <w:tblStyle w:val="aff7"/>
        <w:tblW w:w="0" w:type="auto"/>
        <w:tblInd w:w="279" w:type="dxa"/>
        <w:tblLook w:val="04A0" w:firstRow="1" w:lastRow="0" w:firstColumn="1" w:lastColumn="0" w:noHBand="0" w:noVBand="1"/>
      </w:tblPr>
      <w:tblGrid>
        <w:gridCol w:w="7087"/>
        <w:gridCol w:w="2268"/>
      </w:tblGrid>
      <w:tr w:rsidR="00BA42D4" w:rsidRPr="005A1901" w:rsidTr="005538D0">
        <w:tc>
          <w:tcPr>
            <w:tcW w:w="7087" w:type="dxa"/>
          </w:tcPr>
          <w:p w:rsidR="00BA42D4" w:rsidRPr="005A1901" w:rsidRDefault="00BA42D4" w:rsidP="005538D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A1901">
              <w:rPr>
                <w:rFonts w:ascii="Times New Roman" w:hAnsi="Times New Roman"/>
                <w:sz w:val="24"/>
                <w:szCs w:val="24"/>
              </w:rPr>
              <w:t>Перечень работ</w:t>
            </w:r>
          </w:p>
        </w:tc>
        <w:tc>
          <w:tcPr>
            <w:tcW w:w="2268" w:type="dxa"/>
          </w:tcPr>
          <w:p w:rsidR="00BA42D4" w:rsidRPr="005A1901" w:rsidRDefault="00BA42D4" w:rsidP="005538D0">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A1901">
              <w:rPr>
                <w:rFonts w:ascii="Times New Roman" w:hAnsi="Times New Roman"/>
                <w:sz w:val="24"/>
                <w:szCs w:val="24"/>
              </w:rPr>
              <w:t>Периодичность обслуживания</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Внешний осмотр гидромеханических технических средств АУП и трубопроводов на предмет отсутствия повреждений, коррозии, грязи, течи; наличие пломб и т.п.</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Ежедневно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Внешний осмотр и регистрация показаний измерительной аппаратуры</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Ежедневно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Контроль рабочего положения затвора запорных устройств</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Ежедневно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Контроль состояния основного и резервного источников питания</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Еженедельно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Автоматическое переключение цепей питания с основного ввода на резервный</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Еженедельно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Проверка работоспособности узлов управления в целом и их технических средств</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Еженедельно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Проверка работоспособности насосной установки: насосных агрегатов, шкафов управления и т.п.</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Еженедельно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Проверка работоспособности компрессора</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Еженедельно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Проверка выдачи команды при срабатывании АУП на включение всех видов сигнализации и оповещения, на включение вентиляционных систем, в том числе и дымоудаления, на управление технологическим оборудованием (выдача соответствующих звуковых и световых сигналов в защищаемые помещения, в насосную станцию, в диспетчерскую или пожарный пост и т.п.)</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Ежемесячно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Проверка работоспособности сигнализации при неисправности АУП или ее технических средств</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Ежемесячно</w:t>
            </w:r>
          </w:p>
        </w:tc>
      </w:tr>
      <w:tr w:rsidR="00BA42D4" w:rsidRPr="005A1901" w:rsidTr="005538D0">
        <w:tc>
          <w:tcPr>
            <w:tcW w:w="7087" w:type="dxa"/>
            <w:vAlign w:val="center"/>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Проверка работоспособности гидропневматического бака</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Ежемесячно</w:t>
            </w:r>
          </w:p>
        </w:tc>
      </w:tr>
      <w:tr w:rsidR="00BA42D4" w:rsidRPr="005A1901" w:rsidTr="005538D0">
        <w:tc>
          <w:tcPr>
            <w:tcW w:w="7087" w:type="dxa"/>
            <w:vAlign w:val="center"/>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Проверка наличия в диспетчерской (пожарном посту), насосной станции и на рабочих местах дежурного и обслуживающего персонала эксплуатационной документации (инструкций, журналов, гидравлических схем, табличек и т.п.)</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Ежемесячно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Проверка наличия в помещении насосной станции инструкции о порядке включения пожарных насосов и инструкции о порядке действия обслуживающего персонала при получении сигнала о неисправности АУП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Ежемесячно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Проверка прочности крепления технических средств АУП и трубопроводов</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Ежемесячно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 xml:space="preserve">Проверка наличия на технических средствах АУП табличек или </w:t>
            </w:r>
            <w:proofErr w:type="spellStart"/>
            <w:r w:rsidRPr="005A1901">
              <w:rPr>
                <w:rFonts w:ascii="Times New Roman" w:hAnsi="Times New Roman"/>
                <w:sz w:val="24"/>
                <w:szCs w:val="24"/>
              </w:rPr>
              <w:t>шильдиков</w:t>
            </w:r>
            <w:proofErr w:type="spellEnd"/>
            <w:r w:rsidRPr="005A1901">
              <w:rPr>
                <w:rFonts w:ascii="Times New Roman" w:hAnsi="Times New Roman"/>
                <w:sz w:val="24"/>
                <w:szCs w:val="24"/>
              </w:rPr>
              <w:t xml:space="preserve"> с обозначением, аналогичным нанесенным на гидравлической схеме</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Ежемесячно</w:t>
            </w:r>
          </w:p>
        </w:tc>
      </w:tr>
      <w:tr w:rsidR="00BA42D4" w:rsidRPr="005A1901" w:rsidTr="005538D0">
        <w:tc>
          <w:tcPr>
            <w:tcW w:w="7087" w:type="dxa"/>
            <w:vAlign w:val="center"/>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 xml:space="preserve">Проверка работоспособности АУП при ручном (местном, дистанционном) пуске без подачи воды </w:t>
            </w:r>
            <w:proofErr w:type="gramStart"/>
            <w:r w:rsidRPr="005A1901">
              <w:rPr>
                <w:rFonts w:ascii="Times New Roman" w:hAnsi="Times New Roman"/>
                <w:sz w:val="24"/>
                <w:szCs w:val="24"/>
              </w:rPr>
              <w:t>через ороситель</w:t>
            </w:r>
            <w:proofErr w:type="gramEnd"/>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Ежеквартально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Проверка работоспособности всех запорных устройств (открытие - закрытие), в том числе и с электроприводом</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Ежеквартально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 xml:space="preserve">Проверка работоспособности АУП в автоматическом режиме без пуска воды </w:t>
            </w:r>
            <w:proofErr w:type="gramStart"/>
            <w:r w:rsidRPr="005A1901">
              <w:rPr>
                <w:rFonts w:ascii="Times New Roman" w:hAnsi="Times New Roman"/>
                <w:sz w:val="24"/>
                <w:szCs w:val="24"/>
              </w:rPr>
              <w:t>через ороситель</w:t>
            </w:r>
            <w:proofErr w:type="gramEnd"/>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Ежеквартально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Внешний осмотр оросителей и пеногенераторов, при необходимости очистка их от пыли и грязи</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От одного раза в квартал до одного раза в год (в зависимости от высоты монтажа оросителей и пеногенераторов, агрессивности окружающей среды и существования угрозы нарушения их целостности)</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Проверка качества пенообразователя и при необходимости его замена</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Согласно требованиям изготовителя</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Проверка сопротивления защитного заземления</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Один раз в год</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b/>
                <w:sz w:val="24"/>
                <w:szCs w:val="24"/>
              </w:rPr>
            </w:pPr>
            <w:r w:rsidRPr="005A1901">
              <w:rPr>
                <w:rFonts w:ascii="Times New Roman" w:hAnsi="Times New Roman"/>
                <w:sz w:val="24"/>
                <w:szCs w:val="24"/>
              </w:rPr>
              <w:t xml:space="preserve">Промывка трубопроводов </w:t>
            </w:r>
            <w:proofErr w:type="spellStart"/>
            <w:r w:rsidRPr="005A1901">
              <w:rPr>
                <w:rFonts w:ascii="Times New Roman" w:hAnsi="Times New Roman"/>
                <w:sz w:val="24"/>
                <w:szCs w:val="24"/>
              </w:rPr>
              <w:t>дренчерных</w:t>
            </w:r>
            <w:proofErr w:type="spellEnd"/>
            <w:r w:rsidRPr="005A1901">
              <w:rPr>
                <w:rFonts w:ascii="Times New Roman" w:hAnsi="Times New Roman"/>
                <w:sz w:val="24"/>
                <w:szCs w:val="24"/>
              </w:rPr>
              <w:t xml:space="preserve"> АУП</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5A1901">
              <w:rPr>
                <w:rFonts w:ascii="Times New Roman" w:hAnsi="Times New Roman"/>
                <w:sz w:val="24"/>
                <w:szCs w:val="24"/>
              </w:rPr>
              <w:t>Ежегодно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sz w:val="24"/>
                <w:szCs w:val="24"/>
              </w:rPr>
            </w:pPr>
            <w:r w:rsidRPr="005A1901">
              <w:rPr>
                <w:rFonts w:ascii="Times New Roman" w:hAnsi="Times New Roman"/>
                <w:sz w:val="24"/>
                <w:szCs w:val="24"/>
              </w:rPr>
              <w:t>Смена воды в гидропневматическом баке и в пожарном резервуаре</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hAnsi="Times New Roman"/>
                <w:sz w:val="24"/>
                <w:szCs w:val="24"/>
              </w:rPr>
            </w:pPr>
            <w:r w:rsidRPr="005A1901">
              <w:rPr>
                <w:rFonts w:ascii="Times New Roman" w:hAnsi="Times New Roman"/>
                <w:sz w:val="24"/>
                <w:szCs w:val="24"/>
              </w:rPr>
              <w:t>Ежегодно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sz w:val="24"/>
                <w:szCs w:val="24"/>
              </w:rPr>
            </w:pPr>
            <w:r w:rsidRPr="005A1901">
              <w:rPr>
                <w:rFonts w:ascii="Times New Roman" w:hAnsi="Times New Roman"/>
                <w:sz w:val="24"/>
                <w:szCs w:val="24"/>
              </w:rPr>
              <w:t xml:space="preserve">Проверка настройки диапазона давлений </w:t>
            </w:r>
            <w:proofErr w:type="spellStart"/>
            <w:r w:rsidRPr="005A1901">
              <w:rPr>
                <w:rFonts w:ascii="Times New Roman" w:hAnsi="Times New Roman"/>
                <w:sz w:val="24"/>
                <w:szCs w:val="24"/>
              </w:rPr>
              <w:t>электроконтактных</w:t>
            </w:r>
            <w:proofErr w:type="spellEnd"/>
            <w:r w:rsidRPr="005A1901">
              <w:rPr>
                <w:rFonts w:ascii="Times New Roman" w:hAnsi="Times New Roman"/>
                <w:sz w:val="24"/>
                <w:szCs w:val="24"/>
              </w:rPr>
              <w:t xml:space="preserve"> манометров и сигнализаторов давления, а также значения расходов, на которые настроены сигнализаторы потока жидкости</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hAnsi="Times New Roman"/>
                <w:sz w:val="24"/>
                <w:szCs w:val="24"/>
              </w:rPr>
            </w:pPr>
            <w:r w:rsidRPr="005A1901">
              <w:rPr>
                <w:rFonts w:ascii="Times New Roman" w:hAnsi="Times New Roman"/>
                <w:sz w:val="24"/>
                <w:szCs w:val="24"/>
              </w:rPr>
              <w:t>Ежегодно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sz w:val="24"/>
                <w:szCs w:val="24"/>
              </w:rPr>
            </w:pPr>
            <w:r w:rsidRPr="005A1901">
              <w:rPr>
                <w:rFonts w:ascii="Times New Roman" w:hAnsi="Times New Roman"/>
                <w:sz w:val="24"/>
                <w:szCs w:val="24"/>
              </w:rPr>
              <w:t>Метрологическая поверка контрольно-измерительных приборов</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hAnsi="Times New Roman"/>
                <w:sz w:val="24"/>
                <w:szCs w:val="24"/>
              </w:rPr>
            </w:pPr>
            <w:r w:rsidRPr="005A1901">
              <w:rPr>
                <w:rFonts w:ascii="Times New Roman" w:hAnsi="Times New Roman"/>
                <w:sz w:val="24"/>
                <w:szCs w:val="24"/>
              </w:rPr>
              <w:t>Ежегодно</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sz w:val="24"/>
                <w:szCs w:val="24"/>
              </w:rPr>
            </w:pPr>
            <w:r w:rsidRPr="005A1901">
              <w:rPr>
                <w:rFonts w:ascii="Times New Roman" w:hAnsi="Times New Roman"/>
                <w:sz w:val="24"/>
                <w:szCs w:val="24"/>
              </w:rPr>
              <w:t xml:space="preserve">Ревизия </w:t>
            </w:r>
            <w:proofErr w:type="spellStart"/>
            <w:r w:rsidRPr="005A1901">
              <w:rPr>
                <w:rFonts w:ascii="Times New Roman" w:hAnsi="Times New Roman"/>
                <w:sz w:val="24"/>
                <w:szCs w:val="24"/>
              </w:rPr>
              <w:t>гидроэлектромеханических</w:t>
            </w:r>
            <w:proofErr w:type="spellEnd"/>
            <w:r w:rsidRPr="005A1901">
              <w:rPr>
                <w:rFonts w:ascii="Times New Roman" w:hAnsi="Times New Roman"/>
                <w:sz w:val="24"/>
                <w:szCs w:val="24"/>
              </w:rPr>
              <w:t xml:space="preserve"> средств АУП (при необходимости демонтировать их с трубопровода) с разборкой и промывкой затвора, сборкой на месте и с заменой неисправных элементов; проверка герметичности затвора запорных устройств</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hAnsi="Times New Roman"/>
                <w:sz w:val="24"/>
                <w:szCs w:val="24"/>
              </w:rPr>
            </w:pPr>
            <w:r w:rsidRPr="005A1901">
              <w:rPr>
                <w:rFonts w:ascii="Times New Roman" w:hAnsi="Times New Roman"/>
                <w:sz w:val="24"/>
                <w:szCs w:val="24"/>
              </w:rPr>
              <w:t>Один раз в 3 года (или согласно ТД изготовителя)</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sz w:val="24"/>
                <w:szCs w:val="24"/>
              </w:rPr>
            </w:pPr>
            <w:r w:rsidRPr="005A1901">
              <w:rPr>
                <w:rFonts w:ascii="Times New Roman" w:hAnsi="Times New Roman"/>
                <w:sz w:val="24"/>
                <w:szCs w:val="24"/>
              </w:rPr>
              <w:t>Смена воды из резервуаров, питающих и распределительных трубопроводов</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hAnsi="Times New Roman"/>
                <w:sz w:val="24"/>
                <w:szCs w:val="24"/>
              </w:rPr>
            </w:pPr>
            <w:r w:rsidRPr="005A1901">
              <w:rPr>
                <w:rFonts w:ascii="Times New Roman" w:hAnsi="Times New Roman"/>
                <w:sz w:val="24"/>
                <w:szCs w:val="24"/>
              </w:rPr>
              <w:t>Один раз в 3 года</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sz w:val="24"/>
                <w:szCs w:val="24"/>
              </w:rPr>
            </w:pPr>
            <w:r w:rsidRPr="005A1901">
              <w:rPr>
                <w:rFonts w:ascii="Times New Roman" w:hAnsi="Times New Roman"/>
                <w:sz w:val="24"/>
                <w:szCs w:val="24"/>
              </w:rPr>
              <w:t>Измерение сопротивления изоляции электрических цепей</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hAnsi="Times New Roman"/>
                <w:sz w:val="24"/>
                <w:szCs w:val="24"/>
              </w:rPr>
            </w:pPr>
            <w:r w:rsidRPr="005A1901">
              <w:rPr>
                <w:rFonts w:ascii="Times New Roman" w:hAnsi="Times New Roman"/>
                <w:sz w:val="24"/>
                <w:szCs w:val="24"/>
              </w:rPr>
              <w:t>Один раз в 3 года</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sz w:val="24"/>
                <w:szCs w:val="24"/>
              </w:rPr>
            </w:pPr>
            <w:r w:rsidRPr="005A1901">
              <w:rPr>
                <w:rFonts w:ascii="Times New Roman" w:hAnsi="Times New Roman"/>
                <w:sz w:val="24"/>
                <w:szCs w:val="24"/>
              </w:rPr>
              <w:t>Проверка работоспособности АУП (определение общего расхода АУП, давления у диктующего оросителя при его срабатывании и при общем расходе АУП)</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hAnsi="Times New Roman"/>
                <w:sz w:val="24"/>
                <w:szCs w:val="24"/>
              </w:rPr>
            </w:pPr>
            <w:r w:rsidRPr="005A1901">
              <w:rPr>
                <w:rFonts w:ascii="Times New Roman" w:hAnsi="Times New Roman"/>
                <w:sz w:val="24"/>
                <w:szCs w:val="24"/>
              </w:rPr>
              <w:t>Один раз в 3 года</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sz w:val="24"/>
                <w:szCs w:val="24"/>
              </w:rPr>
            </w:pPr>
            <w:r w:rsidRPr="005A1901">
              <w:rPr>
                <w:rFonts w:ascii="Times New Roman" w:hAnsi="Times New Roman"/>
                <w:sz w:val="24"/>
                <w:szCs w:val="24"/>
              </w:rPr>
              <w:t>Проведение гидравлических и пневматических испытаний трубопроводов на герметичность и прочность</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hAnsi="Times New Roman"/>
                <w:sz w:val="24"/>
                <w:szCs w:val="24"/>
              </w:rPr>
            </w:pPr>
            <w:r w:rsidRPr="005A1901">
              <w:rPr>
                <w:rFonts w:ascii="Times New Roman" w:hAnsi="Times New Roman"/>
                <w:sz w:val="24"/>
                <w:szCs w:val="24"/>
              </w:rPr>
              <w:t>Один раз в 3 года (если сеть трубопроводов при эксплуатации не подвергается коррозии); один раз в 2 года (при нахождении трубопроводов в агрессивной окружающей среде)</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sz w:val="24"/>
                <w:szCs w:val="24"/>
              </w:rPr>
            </w:pPr>
            <w:r w:rsidRPr="005A1901">
              <w:rPr>
                <w:rFonts w:ascii="Times New Roman" w:hAnsi="Times New Roman"/>
                <w:sz w:val="24"/>
                <w:szCs w:val="24"/>
              </w:rPr>
              <w:t>Техническое освидетельствование сосудов, работающих под давлением</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hAnsi="Times New Roman"/>
                <w:sz w:val="24"/>
                <w:szCs w:val="24"/>
              </w:rPr>
            </w:pPr>
            <w:r w:rsidRPr="005A1901">
              <w:rPr>
                <w:rFonts w:ascii="Times New Roman" w:hAnsi="Times New Roman"/>
                <w:sz w:val="24"/>
                <w:szCs w:val="24"/>
              </w:rPr>
              <w:t>По нормам Ростехнадзора</w:t>
            </w:r>
          </w:p>
        </w:tc>
      </w:tr>
      <w:tr w:rsidR="00BA42D4" w:rsidRPr="005A1901" w:rsidTr="005538D0">
        <w:tc>
          <w:tcPr>
            <w:tcW w:w="7087" w:type="dxa"/>
          </w:tcPr>
          <w:p w:rsidR="00BA42D4" w:rsidRPr="005A1901" w:rsidRDefault="00BA42D4" w:rsidP="00BA42D4">
            <w:pPr>
              <w:pStyle w:val="aff8"/>
              <w:numPr>
                <w:ilvl w:val="0"/>
                <w:numId w:val="74"/>
              </w:numPr>
              <w:ind w:left="601" w:hanging="426"/>
              <w:jc w:val="both"/>
              <w:rPr>
                <w:rFonts w:ascii="Times New Roman" w:hAnsi="Times New Roman"/>
                <w:sz w:val="24"/>
                <w:szCs w:val="24"/>
              </w:rPr>
            </w:pPr>
            <w:r w:rsidRPr="005A1901">
              <w:rPr>
                <w:rFonts w:ascii="Times New Roman" w:hAnsi="Times New Roman"/>
                <w:sz w:val="24"/>
                <w:szCs w:val="24"/>
              </w:rPr>
              <w:t>Техническое освидетельствование технических средств АУП, у которых истек срок службы</w:t>
            </w:r>
          </w:p>
        </w:tc>
        <w:tc>
          <w:tcPr>
            <w:tcW w:w="2268" w:type="dxa"/>
          </w:tcPr>
          <w:p w:rsidR="00BA42D4" w:rsidRPr="005A1901" w:rsidRDefault="00BA42D4" w:rsidP="005538D0">
            <w:pPr>
              <w:widowControl w:val="0"/>
              <w:autoSpaceDE w:val="0"/>
              <w:autoSpaceDN w:val="0"/>
              <w:adjustRightInd w:val="0"/>
              <w:spacing w:after="0" w:line="240" w:lineRule="auto"/>
              <w:jc w:val="both"/>
              <w:rPr>
                <w:rFonts w:ascii="Times New Roman" w:hAnsi="Times New Roman"/>
                <w:sz w:val="24"/>
                <w:szCs w:val="24"/>
              </w:rPr>
            </w:pPr>
            <w:r w:rsidRPr="005A1901">
              <w:rPr>
                <w:rFonts w:ascii="Times New Roman" w:hAnsi="Times New Roman"/>
                <w:sz w:val="24"/>
                <w:szCs w:val="24"/>
              </w:rPr>
              <w:t>Накануне истечения срока службы технических средств</w:t>
            </w:r>
          </w:p>
        </w:tc>
      </w:tr>
    </w:tbl>
    <w:p w:rsidR="00BA42D4" w:rsidRDefault="00BA42D4" w:rsidP="00BA42D4">
      <w:pPr>
        <w:keepNext/>
        <w:tabs>
          <w:tab w:val="left" w:pos="426"/>
        </w:tabs>
        <w:suppressAutoHyphens/>
        <w:autoSpaceDE w:val="0"/>
        <w:autoSpaceDN w:val="0"/>
        <w:adjustRightInd w:val="0"/>
        <w:spacing w:after="0" w:line="240" w:lineRule="auto"/>
        <w:ind w:right="20"/>
        <w:jc w:val="center"/>
        <w:rPr>
          <w:rFonts w:ascii="Times New Roman" w:eastAsia="SimSun" w:hAnsi="Times New Roman"/>
          <w:b/>
          <w:sz w:val="24"/>
          <w:szCs w:val="24"/>
          <w:lang w:eastAsia="ru-RU"/>
        </w:rPr>
      </w:pPr>
    </w:p>
    <w:p w:rsidR="00BA42D4" w:rsidRPr="00911A4A" w:rsidRDefault="00BA42D4" w:rsidP="00BA42D4">
      <w:pPr>
        <w:keepNext/>
        <w:tabs>
          <w:tab w:val="left" w:pos="426"/>
        </w:tabs>
        <w:suppressAutoHyphens/>
        <w:autoSpaceDE w:val="0"/>
        <w:autoSpaceDN w:val="0"/>
        <w:adjustRightInd w:val="0"/>
        <w:spacing w:after="0" w:line="240" w:lineRule="auto"/>
        <w:ind w:right="20"/>
        <w:jc w:val="center"/>
        <w:rPr>
          <w:rFonts w:ascii="Times New Roman" w:eastAsia="SimSun" w:hAnsi="Times New Roman"/>
          <w:b/>
          <w:sz w:val="24"/>
          <w:szCs w:val="24"/>
          <w:lang w:eastAsia="ru-RU"/>
        </w:rPr>
      </w:pPr>
    </w:p>
    <w:p w:rsidR="00911A4A" w:rsidRPr="00911A4A" w:rsidRDefault="00911A4A" w:rsidP="00844AF8">
      <w:pPr>
        <w:keepNext/>
        <w:tabs>
          <w:tab w:val="left" w:pos="426"/>
        </w:tabs>
        <w:suppressAutoHyphens/>
        <w:autoSpaceDE w:val="0"/>
        <w:autoSpaceDN w:val="0"/>
        <w:adjustRightInd w:val="0"/>
        <w:spacing w:after="0" w:line="240" w:lineRule="auto"/>
        <w:ind w:left="1080"/>
        <w:jc w:val="both"/>
        <w:rPr>
          <w:rFonts w:ascii="Times New Roman" w:eastAsia="SimSun" w:hAnsi="Times New Roman"/>
          <w:b/>
          <w:sz w:val="24"/>
          <w:szCs w:val="24"/>
          <w:lang w:eastAsia="ru-RU"/>
        </w:rPr>
      </w:pPr>
    </w:p>
    <w:p w:rsidR="00911A4A" w:rsidRDefault="00911A4A" w:rsidP="00844AF8">
      <w:pPr>
        <w:keepNext/>
        <w:suppressAutoHyphens/>
        <w:spacing w:after="0" w:line="240" w:lineRule="auto"/>
        <w:ind w:firstLine="567"/>
        <w:jc w:val="center"/>
        <w:rPr>
          <w:rFonts w:ascii="Times New Roman" w:eastAsia="SimSun" w:hAnsi="Times New Roman"/>
          <w:b/>
          <w:sz w:val="24"/>
          <w:szCs w:val="24"/>
          <w:lang w:eastAsia="ru-RU"/>
        </w:rPr>
      </w:pPr>
    </w:p>
    <w:p w:rsidR="00911A4A" w:rsidRDefault="00911A4A" w:rsidP="00844AF8">
      <w:pPr>
        <w:keepNext/>
        <w:suppressAutoHyphens/>
        <w:spacing w:after="0" w:line="240" w:lineRule="auto"/>
        <w:ind w:firstLine="567"/>
        <w:jc w:val="center"/>
        <w:rPr>
          <w:rFonts w:ascii="Times New Roman" w:eastAsia="SimSun" w:hAnsi="Times New Roman"/>
          <w:b/>
          <w:sz w:val="24"/>
          <w:szCs w:val="24"/>
          <w:lang w:eastAsia="ru-RU"/>
        </w:rPr>
      </w:pPr>
    </w:p>
    <w:p w:rsidR="00911A4A" w:rsidRDefault="00911A4A" w:rsidP="00844AF8">
      <w:pPr>
        <w:keepNext/>
        <w:suppressAutoHyphens/>
        <w:spacing w:after="0" w:line="240" w:lineRule="auto"/>
        <w:ind w:firstLine="567"/>
        <w:jc w:val="center"/>
        <w:rPr>
          <w:rFonts w:ascii="Times New Roman" w:eastAsia="SimSun" w:hAnsi="Times New Roman"/>
          <w:b/>
          <w:sz w:val="24"/>
          <w:szCs w:val="24"/>
          <w:lang w:eastAsia="ru-RU"/>
        </w:rPr>
      </w:pPr>
    </w:p>
    <w:p w:rsidR="009614EA" w:rsidRDefault="009614EA" w:rsidP="00844AF8">
      <w:pPr>
        <w:keepNext/>
        <w:suppressAutoHyphens/>
        <w:spacing w:after="0" w:line="240" w:lineRule="auto"/>
        <w:ind w:firstLine="567"/>
        <w:jc w:val="center"/>
        <w:rPr>
          <w:rFonts w:ascii="Times New Roman" w:eastAsia="SimSun" w:hAnsi="Times New Roman"/>
          <w:b/>
          <w:sz w:val="24"/>
          <w:szCs w:val="24"/>
          <w:lang w:eastAsia="ru-RU"/>
        </w:rPr>
      </w:pPr>
    </w:p>
    <w:bookmarkEnd w:id="0"/>
    <w:sectPr w:rsidR="009614EA" w:rsidSect="002F1426">
      <w:footerReference w:type="default" r:id="rId8"/>
      <w:footerReference w:type="first" r:id="rId9"/>
      <w:pgSz w:w="11906" w:h="16838" w:code="9"/>
      <w:pgMar w:top="851" w:right="709" w:bottom="1135" w:left="992" w:header="680" w:footer="73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4A7" w:rsidRDefault="001344A7">
      <w:pPr>
        <w:spacing w:after="0" w:line="240" w:lineRule="auto"/>
      </w:pPr>
      <w:r>
        <w:separator/>
      </w:r>
    </w:p>
  </w:endnote>
  <w:endnote w:type="continuationSeparator" w:id="0">
    <w:p w:rsidR="001344A7" w:rsidRDefault="0013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906504"/>
      <w:docPartObj>
        <w:docPartGallery w:val="Page Numbers (Bottom of Page)"/>
        <w:docPartUnique/>
      </w:docPartObj>
    </w:sdtPr>
    <w:sdtEndPr/>
    <w:sdtContent>
      <w:sdt>
        <w:sdtPr>
          <w:id w:val="-1573962076"/>
          <w:docPartObj>
            <w:docPartGallery w:val="Page Numbers (Top of Page)"/>
            <w:docPartUnique/>
          </w:docPartObj>
        </w:sdtPr>
        <w:sdtEndPr/>
        <w:sdtContent>
          <w:p w:rsidR="001344A7" w:rsidRDefault="001344A7">
            <w:pPr>
              <w:pStyle w:val="a6"/>
              <w:jc w:val="right"/>
            </w:pPr>
          </w:p>
          <w:p w:rsidR="001344A7" w:rsidRDefault="001344A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92162D">
              <w:rPr>
                <w:b/>
                <w:bCs/>
                <w:noProof/>
              </w:rPr>
              <w:t>11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2162D">
              <w:rPr>
                <w:b/>
                <w:bCs/>
                <w:noProof/>
              </w:rPr>
              <w:t>11</w:t>
            </w:r>
            <w:r>
              <w:rPr>
                <w:b/>
                <w:bCs/>
                <w:sz w:val="24"/>
                <w:szCs w:val="24"/>
              </w:rPr>
              <w:fldChar w:fldCharType="end"/>
            </w:r>
          </w:p>
        </w:sdtContent>
      </w:sdt>
    </w:sdtContent>
  </w:sdt>
  <w:p w:rsidR="001344A7" w:rsidRPr="00C4329A" w:rsidRDefault="001344A7" w:rsidP="00FB56A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4A7" w:rsidRPr="00C4329A" w:rsidRDefault="001344A7" w:rsidP="00FB56A7">
    <w:pPr>
      <w:pStyle w:val="a6"/>
    </w:pPr>
    <w:bookmarkStart w:id="2" w:name="_Toc517582288"/>
    <w:bookmarkStart w:id="3" w:name="_Toc517582612"/>
    <w:bookmarkStart w:id="4" w:name="_Hlt447028322"/>
    <w:bookmarkEnd w:id="2"/>
    <w:bookmarkEnd w:id="3"/>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4A7" w:rsidRDefault="001344A7">
      <w:pPr>
        <w:spacing w:after="0" w:line="240" w:lineRule="auto"/>
      </w:pPr>
      <w:r>
        <w:separator/>
      </w:r>
    </w:p>
  </w:footnote>
  <w:footnote w:type="continuationSeparator" w:id="0">
    <w:p w:rsidR="001344A7" w:rsidRDefault="001344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147F"/>
    <w:multiLevelType w:val="hybridMultilevel"/>
    <w:tmpl w:val="237E11CA"/>
    <w:lvl w:ilvl="0" w:tplc="45F41B42">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 w15:restartNumberingAfterBreak="0">
    <w:nsid w:val="017D4123"/>
    <w:multiLevelType w:val="hybridMultilevel"/>
    <w:tmpl w:val="4CEA3DE2"/>
    <w:lvl w:ilvl="0" w:tplc="1BE6947E">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2" w15:restartNumberingAfterBreak="0">
    <w:nsid w:val="02A76A0D"/>
    <w:multiLevelType w:val="multilevel"/>
    <w:tmpl w:val="EDC2F4A4"/>
    <w:lvl w:ilvl="0">
      <w:start w:val="1"/>
      <w:numFmt w:val="upperRoman"/>
      <w:lvlText w:val="%1."/>
      <w:lvlJc w:val="left"/>
      <w:pPr>
        <w:ind w:left="1080" w:hanging="720"/>
      </w:pPr>
      <w:rPr>
        <w:rFonts w:hint="default"/>
      </w:rPr>
    </w:lvl>
    <w:lvl w:ilvl="1">
      <w:start w:val="1"/>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02C8559A"/>
    <w:multiLevelType w:val="multilevel"/>
    <w:tmpl w:val="FD240FFA"/>
    <w:lvl w:ilvl="0">
      <w:start w:val="1"/>
      <w:numFmt w:val="decimal"/>
      <w:lvlText w:val="9.%1."/>
      <w:lvlJc w:val="left"/>
      <w:pPr>
        <w:tabs>
          <w:tab w:val="num" w:pos="450"/>
        </w:tabs>
        <w:ind w:left="450" w:hanging="450"/>
      </w:pPr>
      <w:rPr>
        <w:rFonts w:ascii="Times New Roman" w:hAnsi="Times New Roman" w:cs="Times New Roman"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135FC7"/>
    <w:multiLevelType w:val="hybridMultilevel"/>
    <w:tmpl w:val="6632FB28"/>
    <w:lvl w:ilvl="0" w:tplc="66CC3DDA">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5" w15:restartNumberingAfterBreak="0">
    <w:nsid w:val="05326E7B"/>
    <w:multiLevelType w:val="hybridMultilevel"/>
    <w:tmpl w:val="6B04D498"/>
    <w:lvl w:ilvl="0" w:tplc="4CF23B2C">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8E5791"/>
    <w:multiLevelType w:val="hybridMultilevel"/>
    <w:tmpl w:val="5BB00A32"/>
    <w:lvl w:ilvl="0" w:tplc="283CDF92">
      <w:start w:val="1"/>
      <w:numFmt w:val="decimal"/>
      <w:lvlText w:val="%1."/>
      <w:lvlJc w:val="left"/>
      <w:pPr>
        <w:ind w:left="704"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7" w15:restartNumberingAfterBreak="0">
    <w:nsid w:val="08BC3351"/>
    <w:multiLevelType w:val="hybridMultilevel"/>
    <w:tmpl w:val="D54C5476"/>
    <w:lvl w:ilvl="0" w:tplc="B4B2C7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AC02231"/>
    <w:multiLevelType w:val="hybridMultilevel"/>
    <w:tmpl w:val="535A1D1E"/>
    <w:lvl w:ilvl="0" w:tplc="4FF27E2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BD7EAC"/>
    <w:multiLevelType w:val="multilevel"/>
    <w:tmpl w:val="DB222724"/>
    <w:lvl w:ilvl="0">
      <w:start w:val="11"/>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0CD20073"/>
    <w:multiLevelType w:val="multilevel"/>
    <w:tmpl w:val="DD024D54"/>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0DC62811"/>
    <w:multiLevelType w:val="hybridMultilevel"/>
    <w:tmpl w:val="EC60CC3A"/>
    <w:lvl w:ilvl="0" w:tplc="C416F56C">
      <w:start w:val="1"/>
      <w:numFmt w:val="decimal"/>
      <w:lvlText w:val="%1."/>
      <w:lvlJc w:val="left"/>
      <w:pPr>
        <w:ind w:left="3478" w:hanging="360"/>
      </w:pPr>
      <w:rPr>
        <w:rFonts w:hint="default"/>
      </w:rPr>
    </w:lvl>
    <w:lvl w:ilvl="1" w:tplc="04190019" w:tentative="1">
      <w:start w:val="1"/>
      <w:numFmt w:val="lowerLetter"/>
      <w:lvlText w:val="%2."/>
      <w:lvlJc w:val="left"/>
      <w:pPr>
        <w:ind w:left="4198" w:hanging="360"/>
      </w:pPr>
    </w:lvl>
    <w:lvl w:ilvl="2" w:tplc="0419001B" w:tentative="1">
      <w:start w:val="1"/>
      <w:numFmt w:val="lowerRoman"/>
      <w:lvlText w:val="%3."/>
      <w:lvlJc w:val="right"/>
      <w:pPr>
        <w:ind w:left="4918" w:hanging="180"/>
      </w:pPr>
    </w:lvl>
    <w:lvl w:ilvl="3" w:tplc="0419000F" w:tentative="1">
      <w:start w:val="1"/>
      <w:numFmt w:val="decimal"/>
      <w:lvlText w:val="%4."/>
      <w:lvlJc w:val="left"/>
      <w:pPr>
        <w:ind w:left="5638" w:hanging="360"/>
      </w:pPr>
    </w:lvl>
    <w:lvl w:ilvl="4" w:tplc="04190019" w:tentative="1">
      <w:start w:val="1"/>
      <w:numFmt w:val="lowerLetter"/>
      <w:lvlText w:val="%5."/>
      <w:lvlJc w:val="left"/>
      <w:pPr>
        <w:ind w:left="6358" w:hanging="360"/>
      </w:pPr>
    </w:lvl>
    <w:lvl w:ilvl="5" w:tplc="0419001B" w:tentative="1">
      <w:start w:val="1"/>
      <w:numFmt w:val="lowerRoman"/>
      <w:lvlText w:val="%6."/>
      <w:lvlJc w:val="right"/>
      <w:pPr>
        <w:ind w:left="7078" w:hanging="180"/>
      </w:pPr>
    </w:lvl>
    <w:lvl w:ilvl="6" w:tplc="0419000F" w:tentative="1">
      <w:start w:val="1"/>
      <w:numFmt w:val="decimal"/>
      <w:lvlText w:val="%7."/>
      <w:lvlJc w:val="left"/>
      <w:pPr>
        <w:ind w:left="7798" w:hanging="360"/>
      </w:pPr>
    </w:lvl>
    <w:lvl w:ilvl="7" w:tplc="04190019" w:tentative="1">
      <w:start w:val="1"/>
      <w:numFmt w:val="lowerLetter"/>
      <w:lvlText w:val="%8."/>
      <w:lvlJc w:val="left"/>
      <w:pPr>
        <w:ind w:left="8518" w:hanging="360"/>
      </w:pPr>
    </w:lvl>
    <w:lvl w:ilvl="8" w:tplc="0419001B" w:tentative="1">
      <w:start w:val="1"/>
      <w:numFmt w:val="lowerRoman"/>
      <w:lvlText w:val="%9."/>
      <w:lvlJc w:val="right"/>
      <w:pPr>
        <w:ind w:left="9238" w:hanging="180"/>
      </w:pPr>
    </w:lvl>
  </w:abstractNum>
  <w:abstractNum w:abstractNumId="12" w15:restartNumberingAfterBreak="0">
    <w:nsid w:val="0FA57091"/>
    <w:multiLevelType w:val="hybridMultilevel"/>
    <w:tmpl w:val="922E9B3C"/>
    <w:lvl w:ilvl="0" w:tplc="283CDF92">
      <w:start w:val="1"/>
      <w:numFmt w:val="decimal"/>
      <w:lvlText w:val="%1."/>
      <w:lvlJc w:val="left"/>
      <w:pPr>
        <w:ind w:left="704"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13" w15:restartNumberingAfterBreak="0">
    <w:nsid w:val="137063A3"/>
    <w:multiLevelType w:val="hybridMultilevel"/>
    <w:tmpl w:val="0242DB40"/>
    <w:lvl w:ilvl="0" w:tplc="C11827B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13FC5776"/>
    <w:multiLevelType w:val="hybridMultilevel"/>
    <w:tmpl w:val="8A44F762"/>
    <w:lvl w:ilvl="0" w:tplc="7646CF20">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5" w15:restartNumberingAfterBreak="0">
    <w:nsid w:val="14134400"/>
    <w:multiLevelType w:val="hybridMultilevel"/>
    <w:tmpl w:val="0C44E9AC"/>
    <w:lvl w:ilvl="0" w:tplc="19BA7BD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15:restartNumberingAfterBreak="0">
    <w:nsid w:val="149B38EB"/>
    <w:multiLevelType w:val="hybridMultilevel"/>
    <w:tmpl w:val="04023CAC"/>
    <w:lvl w:ilvl="0" w:tplc="F7EA570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15:restartNumberingAfterBreak="0">
    <w:nsid w:val="14C86415"/>
    <w:multiLevelType w:val="multilevel"/>
    <w:tmpl w:val="C9429A2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9046C2A"/>
    <w:multiLevelType w:val="hybridMultilevel"/>
    <w:tmpl w:val="5BCC3662"/>
    <w:lvl w:ilvl="0" w:tplc="A5425F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1746F8"/>
    <w:multiLevelType w:val="hybridMultilevel"/>
    <w:tmpl w:val="A118A10C"/>
    <w:lvl w:ilvl="0" w:tplc="B4FEF2E4">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1CB468CB"/>
    <w:multiLevelType w:val="hybridMultilevel"/>
    <w:tmpl w:val="3112C844"/>
    <w:lvl w:ilvl="0" w:tplc="FBC08D9C">
      <w:start w:val="1"/>
      <w:numFmt w:val="decimal"/>
      <w:lvlText w:val="%1."/>
      <w:lvlJc w:val="left"/>
      <w:pPr>
        <w:ind w:left="846" w:hanging="360"/>
      </w:pPr>
      <w:rPr>
        <w:rFonts w:hint="default"/>
      </w:rPr>
    </w:lvl>
    <w:lvl w:ilvl="1" w:tplc="04190019" w:tentative="1">
      <w:start w:val="1"/>
      <w:numFmt w:val="lowerLetter"/>
      <w:lvlText w:val="%2."/>
      <w:lvlJc w:val="left"/>
      <w:pPr>
        <w:ind w:left="1566" w:hanging="360"/>
      </w:pPr>
    </w:lvl>
    <w:lvl w:ilvl="2" w:tplc="0419001B" w:tentative="1">
      <w:start w:val="1"/>
      <w:numFmt w:val="lowerRoman"/>
      <w:lvlText w:val="%3."/>
      <w:lvlJc w:val="right"/>
      <w:pPr>
        <w:ind w:left="2286" w:hanging="180"/>
      </w:pPr>
    </w:lvl>
    <w:lvl w:ilvl="3" w:tplc="0419000F" w:tentative="1">
      <w:start w:val="1"/>
      <w:numFmt w:val="decimal"/>
      <w:lvlText w:val="%4."/>
      <w:lvlJc w:val="left"/>
      <w:pPr>
        <w:ind w:left="3006" w:hanging="360"/>
      </w:pPr>
    </w:lvl>
    <w:lvl w:ilvl="4" w:tplc="04190019" w:tentative="1">
      <w:start w:val="1"/>
      <w:numFmt w:val="lowerLetter"/>
      <w:lvlText w:val="%5."/>
      <w:lvlJc w:val="left"/>
      <w:pPr>
        <w:ind w:left="3726" w:hanging="360"/>
      </w:pPr>
    </w:lvl>
    <w:lvl w:ilvl="5" w:tplc="0419001B" w:tentative="1">
      <w:start w:val="1"/>
      <w:numFmt w:val="lowerRoman"/>
      <w:lvlText w:val="%6."/>
      <w:lvlJc w:val="right"/>
      <w:pPr>
        <w:ind w:left="4446" w:hanging="180"/>
      </w:pPr>
    </w:lvl>
    <w:lvl w:ilvl="6" w:tplc="0419000F" w:tentative="1">
      <w:start w:val="1"/>
      <w:numFmt w:val="decimal"/>
      <w:lvlText w:val="%7."/>
      <w:lvlJc w:val="left"/>
      <w:pPr>
        <w:ind w:left="5166" w:hanging="360"/>
      </w:pPr>
    </w:lvl>
    <w:lvl w:ilvl="7" w:tplc="04190019" w:tentative="1">
      <w:start w:val="1"/>
      <w:numFmt w:val="lowerLetter"/>
      <w:lvlText w:val="%8."/>
      <w:lvlJc w:val="left"/>
      <w:pPr>
        <w:ind w:left="5886" w:hanging="360"/>
      </w:pPr>
    </w:lvl>
    <w:lvl w:ilvl="8" w:tplc="0419001B" w:tentative="1">
      <w:start w:val="1"/>
      <w:numFmt w:val="lowerRoman"/>
      <w:lvlText w:val="%9."/>
      <w:lvlJc w:val="right"/>
      <w:pPr>
        <w:ind w:left="6606" w:hanging="180"/>
      </w:pPr>
    </w:lvl>
  </w:abstractNum>
  <w:abstractNum w:abstractNumId="23" w15:restartNumberingAfterBreak="0">
    <w:nsid w:val="1CDC496E"/>
    <w:multiLevelType w:val="hybridMultilevel"/>
    <w:tmpl w:val="5DDA0FD2"/>
    <w:lvl w:ilvl="0" w:tplc="677A2132">
      <w:start w:val="1"/>
      <w:numFmt w:val="decimal"/>
      <w:lvlText w:val="%1)"/>
      <w:lvlJc w:val="left"/>
      <w:pPr>
        <w:ind w:left="1069" w:hanging="360"/>
      </w:pPr>
      <w:rPr>
        <w:rFonts w:eastAsia="Calibri" w:hint="default"/>
        <w:strik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D451373"/>
    <w:multiLevelType w:val="multilevel"/>
    <w:tmpl w:val="C97E8AD8"/>
    <w:lvl w:ilvl="0">
      <w:start w:val="1"/>
      <w:numFmt w:val="decimal"/>
      <w:lvlText w:val="%1."/>
      <w:lvlJc w:val="left"/>
      <w:pPr>
        <w:ind w:left="652"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747" w:hanging="1080"/>
      </w:pPr>
      <w:rPr>
        <w:rFonts w:hint="default"/>
      </w:rPr>
    </w:lvl>
    <w:lvl w:ilvl="6">
      <w:start w:val="1"/>
      <w:numFmt w:val="decimal"/>
      <w:isLgl/>
      <w:lvlText w:val="%1.%2.%3.%4.%5.%6.%7."/>
      <w:lvlJc w:val="left"/>
      <w:pPr>
        <w:ind w:left="3382" w:hanging="1440"/>
      </w:pPr>
      <w:rPr>
        <w:rFonts w:hint="default"/>
      </w:rPr>
    </w:lvl>
    <w:lvl w:ilvl="7">
      <w:start w:val="1"/>
      <w:numFmt w:val="decimal"/>
      <w:isLgl/>
      <w:lvlText w:val="%1.%2.%3.%4.%5.%6.%7.%8."/>
      <w:lvlJc w:val="left"/>
      <w:pPr>
        <w:ind w:left="3657" w:hanging="1440"/>
      </w:pPr>
      <w:rPr>
        <w:rFonts w:hint="default"/>
      </w:rPr>
    </w:lvl>
    <w:lvl w:ilvl="8">
      <w:start w:val="1"/>
      <w:numFmt w:val="decimal"/>
      <w:isLgl/>
      <w:lvlText w:val="%1.%2.%3.%4.%5.%6.%7.%8.%9."/>
      <w:lvlJc w:val="left"/>
      <w:pPr>
        <w:ind w:left="4292" w:hanging="1800"/>
      </w:pPr>
      <w:rPr>
        <w:rFonts w:hint="default"/>
      </w:rPr>
    </w:lvl>
  </w:abstractNum>
  <w:abstractNum w:abstractNumId="25" w15:restartNumberingAfterBreak="0">
    <w:nsid w:val="1E6C4797"/>
    <w:multiLevelType w:val="hybridMultilevel"/>
    <w:tmpl w:val="FF841B10"/>
    <w:lvl w:ilvl="0" w:tplc="207EFA6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24156B5"/>
    <w:multiLevelType w:val="hybridMultilevel"/>
    <w:tmpl w:val="BC8CF164"/>
    <w:lvl w:ilvl="0" w:tplc="283CDF92">
      <w:start w:val="1"/>
      <w:numFmt w:val="decimal"/>
      <w:lvlText w:val="%1."/>
      <w:lvlJc w:val="left"/>
      <w:pPr>
        <w:ind w:left="3478"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27" w15:restartNumberingAfterBreak="0">
    <w:nsid w:val="231E73D6"/>
    <w:multiLevelType w:val="hybridMultilevel"/>
    <w:tmpl w:val="49B86DDE"/>
    <w:lvl w:ilvl="0" w:tplc="283CDF92">
      <w:start w:val="1"/>
      <w:numFmt w:val="decimal"/>
      <w:lvlText w:val="%1."/>
      <w:lvlJc w:val="left"/>
      <w:pPr>
        <w:ind w:left="644" w:hanging="360"/>
      </w:pPr>
      <w:rPr>
        <w:rFonts w:hint="default"/>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28" w15:restartNumberingAfterBreak="0">
    <w:nsid w:val="2370496A"/>
    <w:multiLevelType w:val="hybridMultilevel"/>
    <w:tmpl w:val="922E9C64"/>
    <w:lvl w:ilvl="0" w:tplc="1054E7E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2AA11047"/>
    <w:multiLevelType w:val="hybridMultilevel"/>
    <w:tmpl w:val="5DF87B10"/>
    <w:lvl w:ilvl="0" w:tplc="0419000F">
      <w:start w:val="1"/>
      <w:numFmt w:val="decimal"/>
      <w:lvlText w:val="%1."/>
      <w:lvlJc w:val="left"/>
      <w:pPr>
        <w:ind w:left="892" w:hanging="360"/>
      </w:p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2D7B7AA1"/>
    <w:multiLevelType w:val="hybridMultilevel"/>
    <w:tmpl w:val="FFDC5D26"/>
    <w:lvl w:ilvl="0" w:tplc="AADADF0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15:restartNumberingAfterBreak="0">
    <w:nsid w:val="2E565FF3"/>
    <w:multiLevelType w:val="multilevel"/>
    <w:tmpl w:val="70FE4A88"/>
    <w:lvl w:ilvl="0">
      <w:start w:val="6"/>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2E73328A"/>
    <w:multiLevelType w:val="hybridMultilevel"/>
    <w:tmpl w:val="39664D8E"/>
    <w:lvl w:ilvl="0" w:tplc="C2ACF100">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33" w15:restartNumberingAfterBreak="0">
    <w:nsid w:val="30294F2A"/>
    <w:multiLevelType w:val="multilevel"/>
    <w:tmpl w:val="69427A9A"/>
    <w:lvl w:ilvl="0">
      <w:start w:val="1"/>
      <w:numFmt w:val="decimal"/>
      <w:lvlText w:val="%1."/>
      <w:lvlJc w:val="left"/>
      <w:pPr>
        <w:ind w:left="532" w:hanging="360"/>
      </w:pPr>
      <w:rPr>
        <w:rFonts w:hint="default"/>
      </w:rPr>
    </w:lvl>
    <w:lvl w:ilvl="1">
      <w:start w:val="1"/>
      <w:numFmt w:val="decimal"/>
      <w:isLgl/>
      <w:lvlText w:val="%1.%2."/>
      <w:lvlJc w:val="left"/>
      <w:pPr>
        <w:ind w:left="980"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96"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592" w:hanging="1080"/>
      </w:pPr>
      <w:rPr>
        <w:rFonts w:hint="default"/>
      </w:rPr>
    </w:lvl>
    <w:lvl w:ilvl="6">
      <w:start w:val="1"/>
      <w:numFmt w:val="decimal"/>
      <w:isLgl/>
      <w:lvlText w:val="%1.%2.%3.%4.%5.%6.%7."/>
      <w:lvlJc w:val="left"/>
      <w:pPr>
        <w:ind w:left="3220" w:hanging="1440"/>
      </w:pPr>
      <w:rPr>
        <w:rFonts w:hint="default"/>
      </w:rPr>
    </w:lvl>
    <w:lvl w:ilvl="7">
      <w:start w:val="1"/>
      <w:numFmt w:val="decimal"/>
      <w:isLgl/>
      <w:lvlText w:val="%1.%2.%3.%4.%5.%6.%7.%8."/>
      <w:lvlJc w:val="left"/>
      <w:pPr>
        <w:ind w:left="3488" w:hanging="1440"/>
      </w:pPr>
      <w:rPr>
        <w:rFonts w:hint="default"/>
      </w:rPr>
    </w:lvl>
    <w:lvl w:ilvl="8">
      <w:start w:val="1"/>
      <w:numFmt w:val="decimal"/>
      <w:isLgl/>
      <w:lvlText w:val="%1.%2.%3.%4.%5.%6.%7.%8.%9."/>
      <w:lvlJc w:val="left"/>
      <w:pPr>
        <w:ind w:left="4116" w:hanging="1800"/>
      </w:pPr>
      <w:rPr>
        <w:rFonts w:hint="default"/>
      </w:rPr>
    </w:lvl>
  </w:abstractNum>
  <w:abstractNum w:abstractNumId="34"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5"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36" w15:restartNumberingAfterBreak="0">
    <w:nsid w:val="35BA4FBD"/>
    <w:multiLevelType w:val="multilevel"/>
    <w:tmpl w:val="DAF45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36F51A84"/>
    <w:multiLevelType w:val="hybridMultilevel"/>
    <w:tmpl w:val="00040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7B31B2A"/>
    <w:multiLevelType w:val="multilevel"/>
    <w:tmpl w:val="7B583D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1342EA4"/>
    <w:multiLevelType w:val="hybridMultilevel"/>
    <w:tmpl w:val="53EAB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3B123BF"/>
    <w:multiLevelType w:val="hybridMultilevel"/>
    <w:tmpl w:val="E4B8F54C"/>
    <w:lvl w:ilvl="0" w:tplc="DCE2607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1" w15:restartNumberingAfterBreak="0">
    <w:nsid w:val="44B46765"/>
    <w:multiLevelType w:val="multilevel"/>
    <w:tmpl w:val="0E54F2AE"/>
    <w:lvl w:ilvl="0">
      <w:start w:val="1"/>
      <w:numFmt w:val="decimal"/>
      <w:lvlText w:val="%1."/>
      <w:lvlJc w:val="left"/>
      <w:pPr>
        <w:ind w:left="532"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966" w:hanging="720"/>
      </w:pPr>
      <w:rPr>
        <w:rFonts w:hint="default"/>
      </w:rPr>
    </w:lvl>
    <w:lvl w:ilvl="3">
      <w:start w:val="1"/>
      <w:numFmt w:val="decimal"/>
      <w:isLgl/>
      <w:lvlText w:val="%1.%2.%3.%4."/>
      <w:lvlJc w:val="left"/>
      <w:pPr>
        <w:ind w:left="2503"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937" w:hanging="1080"/>
      </w:pPr>
      <w:rPr>
        <w:rFonts w:hint="default"/>
      </w:rPr>
    </w:lvl>
    <w:lvl w:ilvl="6">
      <w:start w:val="1"/>
      <w:numFmt w:val="decimal"/>
      <w:isLgl/>
      <w:lvlText w:val="%1.%2.%3.%4.%5.%6.%7."/>
      <w:lvlJc w:val="left"/>
      <w:pPr>
        <w:ind w:left="4834" w:hanging="1440"/>
      </w:pPr>
      <w:rPr>
        <w:rFonts w:hint="default"/>
      </w:rPr>
    </w:lvl>
    <w:lvl w:ilvl="7">
      <w:start w:val="1"/>
      <w:numFmt w:val="decimal"/>
      <w:isLgl/>
      <w:lvlText w:val="%1.%2.%3.%4.%5.%6.%7.%8."/>
      <w:lvlJc w:val="left"/>
      <w:pPr>
        <w:ind w:left="5371" w:hanging="1440"/>
      </w:pPr>
      <w:rPr>
        <w:rFonts w:hint="default"/>
      </w:rPr>
    </w:lvl>
    <w:lvl w:ilvl="8">
      <w:start w:val="1"/>
      <w:numFmt w:val="decimal"/>
      <w:isLgl/>
      <w:lvlText w:val="%1.%2.%3.%4.%5.%6.%7.%8.%9."/>
      <w:lvlJc w:val="left"/>
      <w:pPr>
        <w:ind w:left="6268" w:hanging="1800"/>
      </w:pPr>
      <w:rPr>
        <w:rFonts w:hint="default"/>
      </w:rPr>
    </w:lvl>
  </w:abstractNum>
  <w:abstractNum w:abstractNumId="4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463762B2"/>
    <w:multiLevelType w:val="hybridMultilevel"/>
    <w:tmpl w:val="0870FEB0"/>
    <w:lvl w:ilvl="0" w:tplc="283CDF92">
      <w:start w:val="1"/>
      <w:numFmt w:val="decimal"/>
      <w:lvlText w:val="%1."/>
      <w:lvlJc w:val="left"/>
      <w:pPr>
        <w:ind w:left="785" w:hanging="360"/>
      </w:pPr>
      <w:rPr>
        <w:rFonts w:hint="default"/>
      </w:rPr>
    </w:lvl>
    <w:lvl w:ilvl="1" w:tplc="04190019" w:tentative="1">
      <w:start w:val="1"/>
      <w:numFmt w:val="lowerLetter"/>
      <w:lvlText w:val="%2."/>
      <w:lvlJc w:val="left"/>
      <w:pPr>
        <w:ind w:left="1693" w:hanging="360"/>
      </w:pPr>
    </w:lvl>
    <w:lvl w:ilvl="2" w:tplc="0419001B" w:tentative="1">
      <w:start w:val="1"/>
      <w:numFmt w:val="lowerRoman"/>
      <w:lvlText w:val="%3."/>
      <w:lvlJc w:val="right"/>
      <w:pPr>
        <w:ind w:left="2413" w:hanging="180"/>
      </w:pPr>
    </w:lvl>
    <w:lvl w:ilvl="3" w:tplc="0419000F" w:tentative="1">
      <w:start w:val="1"/>
      <w:numFmt w:val="decimal"/>
      <w:lvlText w:val="%4."/>
      <w:lvlJc w:val="left"/>
      <w:pPr>
        <w:ind w:left="3133" w:hanging="360"/>
      </w:pPr>
    </w:lvl>
    <w:lvl w:ilvl="4" w:tplc="04190019" w:tentative="1">
      <w:start w:val="1"/>
      <w:numFmt w:val="lowerLetter"/>
      <w:lvlText w:val="%5."/>
      <w:lvlJc w:val="left"/>
      <w:pPr>
        <w:ind w:left="3853" w:hanging="360"/>
      </w:pPr>
    </w:lvl>
    <w:lvl w:ilvl="5" w:tplc="0419001B" w:tentative="1">
      <w:start w:val="1"/>
      <w:numFmt w:val="lowerRoman"/>
      <w:lvlText w:val="%6."/>
      <w:lvlJc w:val="right"/>
      <w:pPr>
        <w:ind w:left="4573" w:hanging="180"/>
      </w:pPr>
    </w:lvl>
    <w:lvl w:ilvl="6" w:tplc="0419000F" w:tentative="1">
      <w:start w:val="1"/>
      <w:numFmt w:val="decimal"/>
      <w:lvlText w:val="%7."/>
      <w:lvlJc w:val="left"/>
      <w:pPr>
        <w:ind w:left="5293" w:hanging="360"/>
      </w:pPr>
    </w:lvl>
    <w:lvl w:ilvl="7" w:tplc="04190019" w:tentative="1">
      <w:start w:val="1"/>
      <w:numFmt w:val="lowerLetter"/>
      <w:lvlText w:val="%8."/>
      <w:lvlJc w:val="left"/>
      <w:pPr>
        <w:ind w:left="6013" w:hanging="360"/>
      </w:pPr>
    </w:lvl>
    <w:lvl w:ilvl="8" w:tplc="0419001B" w:tentative="1">
      <w:start w:val="1"/>
      <w:numFmt w:val="lowerRoman"/>
      <w:lvlText w:val="%9."/>
      <w:lvlJc w:val="right"/>
      <w:pPr>
        <w:ind w:left="6733" w:hanging="180"/>
      </w:pPr>
    </w:lvl>
  </w:abstractNum>
  <w:abstractNum w:abstractNumId="44" w15:restartNumberingAfterBreak="0">
    <w:nsid w:val="46834E54"/>
    <w:multiLevelType w:val="hybridMultilevel"/>
    <w:tmpl w:val="6F1AA2EA"/>
    <w:lvl w:ilvl="0" w:tplc="289E9B5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5" w15:restartNumberingAfterBreak="0">
    <w:nsid w:val="4777670F"/>
    <w:multiLevelType w:val="multilevel"/>
    <w:tmpl w:val="7CC62820"/>
    <w:lvl w:ilvl="0">
      <w:start w:val="1"/>
      <w:numFmt w:val="decimal"/>
      <w:lvlText w:val="%1."/>
      <w:lvlJc w:val="left"/>
      <w:pPr>
        <w:ind w:left="532" w:hanging="360"/>
      </w:pPr>
      <w:rPr>
        <w:rFonts w:hint="default"/>
      </w:rPr>
    </w:lvl>
    <w:lvl w:ilvl="1">
      <w:start w:val="9"/>
      <w:numFmt w:val="decimal"/>
      <w:isLgl/>
      <w:lvlText w:val="%1.%2."/>
      <w:lvlJc w:val="left"/>
      <w:pPr>
        <w:ind w:left="1069" w:hanging="360"/>
      </w:pPr>
      <w:rPr>
        <w:rFonts w:hint="default"/>
      </w:rPr>
    </w:lvl>
    <w:lvl w:ilvl="2">
      <w:start w:val="1"/>
      <w:numFmt w:val="decimal"/>
      <w:isLgl/>
      <w:lvlText w:val="%1.%2.%3."/>
      <w:lvlJc w:val="left"/>
      <w:pPr>
        <w:ind w:left="1966" w:hanging="720"/>
      </w:pPr>
      <w:rPr>
        <w:rFonts w:hint="default"/>
      </w:rPr>
    </w:lvl>
    <w:lvl w:ilvl="3">
      <w:start w:val="1"/>
      <w:numFmt w:val="decimal"/>
      <w:isLgl/>
      <w:lvlText w:val="%1.%2.%3.%4."/>
      <w:lvlJc w:val="left"/>
      <w:pPr>
        <w:ind w:left="2503"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937" w:hanging="1080"/>
      </w:pPr>
      <w:rPr>
        <w:rFonts w:hint="default"/>
      </w:rPr>
    </w:lvl>
    <w:lvl w:ilvl="6">
      <w:start w:val="1"/>
      <w:numFmt w:val="decimal"/>
      <w:isLgl/>
      <w:lvlText w:val="%1.%2.%3.%4.%5.%6.%7."/>
      <w:lvlJc w:val="left"/>
      <w:pPr>
        <w:ind w:left="4834" w:hanging="1440"/>
      </w:pPr>
      <w:rPr>
        <w:rFonts w:hint="default"/>
      </w:rPr>
    </w:lvl>
    <w:lvl w:ilvl="7">
      <w:start w:val="1"/>
      <w:numFmt w:val="decimal"/>
      <w:isLgl/>
      <w:lvlText w:val="%1.%2.%3.%4.%5.%6.%7.%8."/>
      <w:lvlJc w:val="left"/>
      <w:pPr>
        <w:ind w:left="5371" w:hanging="1440"/>
      </w:pPr>
      <w:rPr>
        <w:rFonts w:hint="default"/>
      </w:rPr>
    </w:lvl>
    <w:lvl w:ilvl="8">
      <w:start w:val="1"/>
      <w:numFmt w:val="decimal"/>
      <w:isLgl/>
      <w:lvlText w:val="%1.%2.%3.%4.%5.%6.%7.%8.%9."/>
      <w:lvlJc w:val="left"/>
      <w:pPr>
        <w:ind w:left="6268" w:hanging="1800"/>
      </w:pPr>
      <w:rPr>
        <w:rFonts w:hint="default"/>
      </w:rPr>
    </w:lvl>
  </w:abstractNum>
  <w:abstractNum w:abstractNumId="46" w15:restartNumberingAfterBreak="0">
    <w:nsid w:val="486F02F7"/>
    <w:multiLevelType w:val="hybridMultilevel"/>
    <w:tmpl w:val="E3EC82EC"/>
    <w:lvl w:ilvl="0" w:tplc="283CDF92">
      <w:start w:val="1"/>
      <w:numFmt w:val="decimal"/>
      <w:lvlText w:val="%1."/>
      <w:lvlJc w:val="left"/>
      <w:pPr>
        <w:ind w:left="592"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7" w15:restartNumberingAfterBreak="0">
    <w:nsid w:val="49AA4E8C"/>
    <w:multiLevelType w:val="hybridMultilevel"/>
    <w:tmpl w:val="F586AE84"/>
    <w:lvl w:ilvl="0" w:tplc="0419000F">
      <w:start w:val="1"/>
      <w:numFmt w:val="decimal"/>
      <w:lvlText w:val="%1."/>
      <w:lvlJc w:val="left"/>
      <w:pPr>
        <w:ind w:left="6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9F74ED2"/>
    <w:multiLevelType w:val="hybridMultilevel"/>
    <w:tmpl w:val="F1AAA3AC"/>
    <w:lvl w:ilvl="0" w:tplc="9F70F588">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49" w15:restartNumberingAfterBreak="0">
    <w:nsid w:val="4B0D08EC"/>
    <w:multiLevelType w:val="hybridMultilevel"/>
    <w:tmpl w:val="C924FB96"/>
    <w:lvl w:ilvl="0" w:tplc="283CDF92">
      <w:start w:val="1"/>
      <w:numFmt w:val="decimal"/>
      <w:lvlText w:val="%1."/>
      <w:lvlJc w:val="left"/>
      <w:pPr>
        <w:ind w:left="53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1" w15:restartNumberingAfterBreak="0">
    <w:nsid w:val="4E43344B"/>
    <w:multiLevelType w:val="multilevel"/>
    <w:tmpl w:val="996E7AE0"/>
    <w:lvl w:ilvl="0">
      <w:start w:val="2"/>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6"/>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2" w15:restartNumberingAfterBreak="0">
    <w:nsid w:val="4F3E5441"/>
    <w:multiLevelType w:val="hybridMultilevel"/>
    <w:tmpl w:val="CD943524"/>
    <w:lvl w:ilvl="0" w:tplc="0792C7C6">
      <w:start w:val="1"/>
      <w:numFmt w:val="decimal"/>
      <w:lvlText w:val="1.%1."/>
      <w:lvlJc w:val="left"/>
      <w:pPr>
        <w:tabs>
          <w:tab w:val="num" w:pos="180"/>
        </w:tabs>
        <w:ind w:left="180" w:firstLine="0"/>
      </w:pPr>
      <w:rPr>
        <w:rFonts w:ascii="Times New Roman" w:hAnsi="Times New Roman" w:cs="Times New Roman"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3" w15:restartNumberingAfterBreak="0">
    <w:nsid w:val="51130CB2"/>
    <w:multiLevelType w:val="hybridMultilevel"/>
    <w:tmpl w:val="98C2B9B8"/>
    <w:lvl w:ilvl="0" w:tplc="283CDF92">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54" w15:restartNumberingAfterBreak="0">
    <w:nsid w:val="535066E1"/>
    <w:multiLevelType w:val="hybridMultilevel"/>
    <w:tmpl w:val="A9BE8956"/>
    <w:lvl w:ilvl="0" w:tplc="2CFE82D6">
      <w:start w:val="1"/>
      <w:numFmt w:val="decimal"/>
      <w:lvlText w:val="%1."/>
      <w:lvlJc w:val="left"/>
      <w:pPr>
        <w:ind w:left="3337" w:hanging="36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55" w15:restartNumberingAfterBreak="0">
    <w:nsid w:val="53E70247"/>
    <w:multiLevelType w:val="multilevel"/>
    <w:tmpl w:val="483CAB84"/>
    <w:lvl w:ilvl="0">
      <w:start w:val="1"/>
      <w:numFmt w:val="decimal"/>
      <w:lvlText w:val="%1."/>
      <w:lvlJc w:val="left"/>
      <w:pPr>
        <w:ind w:left="1080" w:hanging="360"/>
      </w:pPr>
    </w:lvl>
    <w:lvl w:ilvl="1">
      <w:start w:val="1"/>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54A04673"/>
    <w:multiLevelType w:val="hybridMultilevel"/>
    <w:tmpl w:val="3BFCA576"/>
    <w:lvl w:ilvl="0" w:tplc="39A260F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4C53FED"/>
    <w:multiLevelType w:val="hybridMultilevel"/>
    <w:tmpl w:val="5F6ACBEC"/>
    <w:lvl w:ilvl="0" w:tplc="283CDF92">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9E02C10"/>
    <w:multiLevelType w:val="multilevel"/>
    <w:tmpl w:val="2F7031AE"/>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60" w15:restartNumberingAfterBreak="0">
    <w:nsid w:val="5CAA354E"/>
    <w:multiLevelType w:val="hybridMultilevel"/>
    <w:tmpl w:val="A420F406"/>
    <w:lvl w:ilvl="0" w:tplc="F7EEF1A4">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61"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63690EAA"/>
    <w:multiLevelType w:val="hybridMultilevel"/>
    <w:tmpl w:val="9AE02ADE"/>
    <w:lvl w:ilvl="0" w:tplc="283CDF92">
      <w:start w:val="1"/>
      <w:numFmt w:val="decimal"/>
      <w:lvlText w:val="%1."/>
      <w:lvlJc w:val="left"/>
      <w:pPr>
        <w:ind w:left="43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4560EC8"/>
    <w:multiLevelType w:val="hybridMultilevel"/>
    <w:tmpl w:val="2CC025FE"/>
    <w:lvl w:ilvl="0" w:tplc="3034C78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4" w15:restartNumberingAfterBreak="0">
    <w:nsid w:val="68956497"/>
    <w:multiLevelType w:val="hybridMultilevel"/>
    <w:tmpl w:val="57BAF78E"/>
    <w:lvl w:ilvl="0" w:tplc="0A5000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9E95EE0"/>
    <w:multiLevelType w:val="hybridMultilevel"/>
    <w:tmpl w:val="FC284164"/>
    <w:lvl w:ilvl="0" w:tplc="283CDF92">
      <w:start w:val="1"/>
      <w:numFmt w:val="decimal"/>
      <w:lvlText w:val="%1."/>
      <w:lvlJc w:val="left"/>
      <w:pPr>
        <w:ind w:left="846" w:hanging="360"/>
      </w:pPr>
      <w:rPr>
        <w:rFonts w:hint="default"/>
      </w:rPr>
    </w:lvl>
    <w:lvl w:ilvl="1" w:tplc="04190019" w:tentative="1">
      <w:start w:val="1"/>
      <w:numFmt w:val="lowerLetter"/>
      <w:lvlText w:val="%2."/>
      <w:lvlJc w:val="left"/>
      <w:pPr>
        <w:ind w:left="1754" w:hanging="360"/>
      </w:pPr>
    </w:lvl>
    <w:lvl w:ilvl="2" w:tplc="0419001B" w:tentative="1">
      <w:start w:val="1"/>
      <w:numFmt w:val="lowerRoman"/>
      <w:lvlText w:val="%3."/>
      <w:lvlJc w:val="right"/>
      <w:pPr>
        <w:ind w:left="2474" w:hanging="180"/>
      </w:pPr>
    </w:lvl>
    <w:lvl w:ilvl="3" w:tplc="0419000F" w:tentative="1">
      <w:start w:val="1"/>
      <w:numFmt w:val="decimal"/>
      <w:lvlText w:val="%4."/>
      <w:lvlJc w:val="left"/>
      <w:pPr>
        <w:ind w:left="3194" w:hanging="360"/>
      </w:pPr>
    </w:lvl>
    <w:lvl w:ilvl="4" w:tplc="04190019" w:tentative="1">
      <w:start w:val="1"/>
      <w:numFmt w:val="lowerLetter"/>
      <w:lvlText w:val="%5."/>
      <w:lvlJc w:val="left"/>
      <w:pPr>
        <w:ind w:left="3914" w:hanging="360"/>
      </w:pPr>
    </w:lvl>
    <w:lvl w:ilvl="5" w:tplc="0419001B" w:tentative="1">
      <w:start w:val="1"/>
      <w:numFmt w:val="lowerRoman"/>
      <w:lvlText w:val="%6."/>
      <w:lvlJc w:val="right"/>
      <w:pPr>
        <w:ind w:left="4634" w:hanging="180"/>
      </w:pPr>
    </w:lvl>
    <w:lvl w:ilvl="6" w:tplc="0419000F" w:tentative="1">
      <w:start w:val="1"/>
      <w:numFmt w:val="decimal"/>
      <w:lvlText w:val="%7."/>
      <w:lvlJc w:val="left"/>
      <w:pPr>
        <w:ind w:left="5354" w:hanging="360"/>
      </w:pPr>
    </w:lvl>
    <w:lvl w:ilvl="7" w:tplc="04190019" w:tentative="1">
      <w:start w:val="1"/>
      <w:numFmt w:val="lowerLetter"/>
      <w:lvlText w:val="%8."/>
      <w:lvlJc w:val="left"/>
      <w:pPr>
        <w:ind w:left="6074" w:hanging="360"/>
      </w:pPr>
    </w:lvl>
    <w:lvl w:ilvl="8" w:tplc="0419001B" w:tentative="1">
      <w:start w:val="1"/>
      <w:numFmt w:val="lowerRoman"/>
      <w:lvlText w:val="%9."/>
      <w:lvlJc w:val="right"/>
      <w:pPr>
        <w:ind w:left="6794" w:hanging="180"/>
      </w:pPr>
    </w:lvl>
  </w:abstractNum>
  <w:abstractNum w:abstractNumId="66" w15:restartNumberingAfterBreak="0">
    <w:nsid w:val="6C170AC4"/>
    <w:multiLevelType w:val="hybridMultilevel"/>
    <w:tmpl w:val="DCFEB552"/>
    <w:lvl w:ilvl="0" w:tplc="800A89E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7" w15:restartNumberingAfterBreak="0">
    <w:nsid w:val="6EEE7F95"/>
    <w:multiLevelType w:val="hybridMultilevel"/>
    <w:tmpl w:val="4F5E2486"/>
    <w:lvl w:ilvl="0" w:tplc="2026A0E8">
      <w:start w:val="1"/>
      <w:numFmt w:val="decimal"/>
      <w:lvlText w:val="%1."/>
      <w:lvlJc w:val="left"/>
      <w:pPr>
        <w:ind w:left="532" w:hanging="360"/>
      </w:pPr>
      <w:rPr>
        <w:rFonts w:hint="default"/>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68" w15:restartNumberingAfterBreak="0">
    <w:nsid w:val="77554F8D"/>
    <w:multiLevelType w:val="multilevel"/>
    <w:tmpl w:val="3F9CB40C"/>
    <w:lvl w:ilvl="0">
      <w:start w:val="1"/>
      <w:numFmt w:val="decimal"/>
      <w:lvlText w:val="%1."/>
      <w:lvlJc w:val="left"/>
      <w:pPr>
        <w:ind w:left="720" w:hanging="360"/>
      </w:pPr>
      <w:rPr>
        <w:rFonts w:hint="default"/>
      </w:rPr>
    </w:lvl>
    <w:lvl w:ilvl="1">
      <w:start w:val="8"/>
      <w:numFmt w:val="decimal"/>
      <w:isLgl/>
      <w:lvlText w:val="%1.%2."/>
      <w:lvlJc w:val="left"/>
      <w:pPr>
        <w:ind w:left="1069" w:hanging="360"/>
      </w:pPr>
      <w:rPr>
        <w:rFonts w:eastAsia="Arial" w:hint="default"/>
      </w:rPr>
    </w:lvl>
    <w:lvl w:ilvl="2">
      <w:start w:val="1"/>
      <w:numFmt w:val="decimal"/>
      <w:isLgl/>
      <w:lvlText w:val="%1.%2.%3."/>
      <w:lvlJc w:val="left"/>
      <w:pPr>
        <w:ind w:left="1778" w:hanging="720"/>
      </w:pPr>
      <w:rPr>
        <w:rFonts w:eastAsia="Arial" w:hint="default"/>
      </w:rPr>
    </w:lvl>
    <w:lvl w:ilvl="3">
      <w:start w:val="1"/>
      <w:numFmt w:val="decimal"/>
      <w:isLgl/>
      <w:lvlText w:val="%1.%2.%3.%4."/>
      <w:lvlJc w:val="left"/>
      <w:pPr>
        <w:ind w:left="2127" w:hanging="720"/>
      </w:pPr>
      <w:rPr>
        <w:rFonts w:eastAsia="Arial" w:hint="default"/>
      </w:rPr>
    </w:lvl>
    <w:lvl w:ilvl="4">
      <w:start w:val="1"/>
      <w:numFmt w:val="decimal"/>
      <w:isLgl/>
      <w:lvlText w:val="%1.%2.%3.%4.%5."/>
      <w:lvlJc w:val="left"/>
      <w:pPr>
        <w:ind w:left="2836" w:hanging="1080"/>
      </w:pPr>
      <w:rPr>
        <w:rFonts w:eastAsia="Arial" w:hint="default"/>
      </w:rPr>
    </w:lvl>
    <w:lvl w:ilvl="5">
      <w:start w:val="1"/>
      <w:numFmt w:val="decimal"/>
      <w:isLgl/>
      <w:lvlText w:val="%1.%2.%3.%4.%5.%6."/>
      <w:lvlJc w:val="left"/>
      <w:pPr>
        <w:ind w:left="3185" w:hanging="1080"/>
      </w:pPr>
      <w:rPr>
        <w:rFonts w:eastAsia="Arial" w:hint="default"/>
      </w:rPr>
    </w:lvl>
    <w:lvl w:ilvl="6">
      <w:start w:val="1"/>
      <w:numFmt w:val="decimal"/>
      <w:isLgl/>
      <w:lvlText w:val="%1.%2.%3.%4.%5.%6.%7."/>
      <w:lvlJc w:val="left"/>
      <w:pPr>
        <w:ind w:left="3894" w:hanging="1440"/>
      </w:pPr>
      <w:rPr>
        <w:rFonts w:eastAsia="Arial" w:hint="default"/>
      </w:rPr>
    </w:lvl>
    <w:lvl w:ilvl="7">
      <w:start w:val="1"/>
      <w:numFmt w:val="decimal"/>
      <w:isLgl/>
      <w:lvlText w:val="%1.%2.%3.%4.%5.%6.%7.%8."/>
      <w:lvlJc w:val="left"/>
      <w:pPr>
        <w:ind w:left="4243" w:hanging="1440"/>
      </w:pPr>
      <w:rPr>
        <w:rFonts w:eastAsia="Arial" w:hint="default"/>
      </w:rPr>
    </w:lvl>
    <w:lvl w:ilvl="8">
      <w:start w:val="1"/>
      <w:numFmt w:val="decimal"/>
      <w:isLgl/>
      <w:lvlText w:val="%1.%2.%3.%4.%5.%6.%7.%8.%9."/>
      <w:lvlJc w:val="left"/>
      <w:pPr>
        <w:ind w:left="4952" w:hanging="1800"/>
      </w:pPr>
      <w:rPr>
        <w:rFonts w:eastAsia="Arial" w:hint="default"/>
      </w:rPr>
    </w:lvl>
  </w:abstractNum>
  <w:abstractNum w:abstractNumId="69" w15:restartNumberingAfterBreak="0">
    <w:nsid w:val="7B012B8B"/>
    <w:multiLevelType w:val="multilevel"/>
    <w:tmpl w:val="652CA422"/>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0" w15:restartNumberingAfterBreak="0">
    <w:nsid w:val="7B7C177F"/>
    <w:multiLevelType w:val="hybridMultilevel"/>
    <w:tmpl w:val="4ED839FC"/>
    <w:lvl w:ilvl="0" w:tplc="8EAA946A">
      <w:start w:val="1"/>
      <w:numFmt w:val="decimal"/>
      <w:lvlText w:val="%1."/>
      <w:lvlJc w:val="left"/>
      <w:pPr>
        <w:ind w:left="3337" w:hanging="36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71" w15:restartNumberingAfterBreak="0">
    <w:nsid w:val="7C71527C"/>
    <w:multiLevelType w:val="multilevel"/>
    <w:tmpl w:val="E868A382"/>
    <w:lvl w:ilvl="0">
      <w:start w:val="1"/>
      <w:numFmt w:val="decimal"/>
      <w:lvlText w:val="%1."/>
      <w:lvlJc w:val="left"/>
      <w:pPr>
        <w:ind w:left="532"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966" w:hanging="720"/>
      </w:pPr>
      <w:rPr>
        <w:rFonts w:hint="default"/>
      </w:rPr>
    </w:lvl>
    <w:lvl w:ilvl="3">
      <w:start w:val="1"/>
      <w:numFmt w:val="decimal"/>
      <w:isLgl/>
      <w:lvlText w:val="%1.%2.%3.%4."/>
      <w:lvlJc w:val="left"/>
      <w:pPr>
        <w:ind w:left="2503"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937" w:hanging="1080"/>
      </w:pPr>
      <w:rPr>
        <w:rFonts w:hint="default"/>
      </w:rPr>
    </w:lvl>
    <w:lvl w:ilvl="6">
      <w:start w:val="1"/>
      <w:numFmt w:val="decimal"/>
      <w:isLgl/>
      <w:lvlText w:val="%1.%2.%3.%4.%5.%6.%7."/>
      <w:lvlJc w:val="left"/>
      <w:pPr>
        <w:ind w:left="4834" w:hanging="1440"/>
      </w:pPr>
      <w:rPr>
        <w:rFonts w:hint="default"/>
      </w:rPr>
    </w:lvl>
    <w:lvl w:ilvl="7">
      <w:start w:val="1"/>
      <w:numFmt w:val="decimal"/>
      <w:isLgl/>
      <w:lvlText w:val="%1.%2.%3.%4.%5.%6.%7.%8."/>
      <w:lvlJc w:val="left"/>
      <w:pPr>
        <w:ind w:left="5371" w:hanging="1440"/>
      </w:pPr>
      <w:rPr>
        <w:rFonts w:hint="default"/>
      </w:rPr>
    </w:lvl>
    <w:lvl w:ilvl="8">
      <w:start w:val="1"/>
      <w:numFmt w:val="decimal"/>
      <w:isLgl/>
      <w:lvlText w:val="%1.%2.%3.%4.%5.%6.%7.%8.%9."/>
      <w:lvlJc w:val="left"/>
      <w:pPr>
        <w:ind w:left="6268" w:hanging="1800"/>
      </w:pPr>
      <w:rPr>
        <w:rFonts w:hint="default"/>
      </w:rPr>
    </w:lvl>
  </w:abstractNum>
  <w:abstractNum w:abstractNumId="72" w15:restartNumberingAfterBreak="0">
    <w:nsid w:val="7D8C2F9B"/>
    <w:multiLevelType w:val="multilevel"/>
    <w:tmpl w:val="FEBC3DA8"/>
    <w:lvl w:ilvl="0">
      <w:start w:val="9"/>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42"/>
  </w:num>
  <w:num w:numId="2">
    <w:abstractNumId w:val="59"/>
  </w:num>
  <w:num w:numId="3">
    <w:abstractNumId w:val="19"/>
  </w:num>
  <w:num w:numId="4">
    <w:abstractNumId w:val="18"/>
  </w:num>
  <w:num w:numId="5">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num>
  <w:num w:numId="7">
    <w:abstractNumId w:val="8"/>
  </w:num>
  <w:num w:numId="8">
    <w:abstractNumId w:val="35"/>
  </w:num>
  <w:num w:numId="9">
    <w:abstractNumId w:val="52"/>
  </w:num>
  <w:num w:numId="10">
    <w:abstractNumId w:val="55"/>
  </w:num>
  <w:num w:numId="11">
    <w:abstractNumId w:val="54"/>
  </w:num>
  <w:num w:numId="12">
    <w:abstractNumId w:val="53"/>
  </w:num>
  <w:num w:numId="13">
    <w:abstractNumId w:val="43"/>
  </w:num>
  <w:num w:numId="14">
    <w:abstractNumId w:val="65"/>
  </w:num>
  <w:num w:numId="15">
    <w:abstractNumId w:val="6"/>
  </w:num>
  <w:num w:numId="16">
    <w:abstractNumId w:val="26"/>
  </w:num>
  <w:num w:numId="17">
    <w:abstractNumId w:val="62"/>
  </w:num>
  <w:num w:numId="18">
    <w:abstractNumId w:val="46"/>
  </w:num>
  <w:num w:numId="19">
    <w:abstractNumId w:val="12"/>
  </w:num>
  <w:num w:numId="20">
    <w:abstractNumId w:val="33"/>
  </w:num>
  <w:num w:numId="21">
    <w:abstractNumId w:val="24"/>
  </w:num>
  <w:num w:numId="22">
    <w:abstractNumId w:val="49"/>
  </w:num>
  <w:num w:numId="23">
    <w:abstractNumId w:val="57"/>
  </w:num>
  <w:num w:numId="24">
    <w:abstractNumId w:val="27"/>
  </w:num>
  <w:num w:numId="25">
    <w:abstractNumId w:val="45"/>
  </w:num>
  <w:num w:numId="26">
    <w:abstractNumId w:val="71"/>
  </w:num>
  <w:num w:numId="27">
    <w:abstractNumId w:val="41"/>
  </w:num>
  <w:num w:numId="28">
    <w:abstractNumId w:val="68"/>
  </w:num>
  <w:num w:numId="29">
    <w:abstractNumId w:val="29"/>
  </w:num>
  <w:num w:numId="30">
    <w:abstractNumId w:val="69"/>
  </w:num>
  <w:num w:numId="31">
    <w:abstractNumId w:val="47"/>
  </w:num>
  <w:num w:numId="32">
    <w:abstractNumId w:val="2"/>
  </w:num>
  <w:num w:numId="33">
    <w:abstractNumId w:val="3"/>
  </w:num>
  <w:num w:numId="34">
    <w:abstractNumId w:val="20"/>
  </w:num>
  <w:num w:numId="35">
    <w:abstractNumId w:val="37"/>
  </w:num>
  <w:num w:numId="36">
    <w:abstractNumId w:val="31"/>
  </w:num>
  <w:num w:numId="37">
    <w:abstractNumId w:val="58"/>
  </w:num>
  <w:num w:numId="38">
    <w:abstractNumId w:val="51"/>
  </w:num>
  <w:num w:numId="39">
    <w:abstractNumId w:val="34"/>
    <w:lvlOverride w:ilvl="0">
      <w:startOverride w:val="1"/>
    </w:lvlOverride>
  </w:num>
  <w:num w:numId="40">
    <w:abstractNumId w:val="7"/>
  </w:num>
  <w:num w:numId="41">
    <w:abstractNumId w:val="70"/>
  </w:num>
  <w:num w:numId="42">
    <w:abstractNumId w:val="63"/>
  </w:num>
  <w:num w:numId="43">
    <w:abstractNumId w:val="67"/>
  </w:num>
  <w:num w:numId="44">
    <w:abstractNumId w:val="15"/>
  </w:num>
  <w:num w:numId="45">
    <w:abstractNumId w:val="22"/>
  </w:num>
  <w:num w:numId="46">
    <w:abstractNumId w:val="1"/>
  </w:num>
  <w:num w:numId="47">
    <w:abstractNumId w:val="11"/>
  </w:num>
  <w:num w:numId="48">
    <w:abstractNumId w:val="4"/>
  </w:num>
  <w:num w:numId="49">
    <w:abstractNumId w:val="44"/>
  </w:num>
  <w:num w:numId="50">
    <w:abstractNumId w:val="32"/>
  </w:num>
  <w:num w:numId="51">
    <w:abstractNumId w:val="16"/>
  </w:num>
  <w:num w:numId="52">
    <w:abstractNumId w:val="40"/>
  </w:num>
  <w:num w:numId="53">
    <w:abstractNumId w:val="60"/>
  </w:num>
  <w:num w:numId="54">
    <w:abstractNumId w:val="66"/>
  </w:num>
  <w:num w:numId="55">
    <w:abstractNumId w:val="13"/>
  </w:num>
  <w:num w:numId="56">
    <w:abstractNumId w:val="28"/>
  </w:num>
  <w:num w:numId="57">
    <w:abstractNumId w:val="30"/>
  </w:num>
  <w:num w:numId="58">
    <w:abstractNumId w:val="14"/>
  </w:num>
  <w:num w:numId="59">
    <w:abstractNumId w:val="48"/>
  </w:num>
  <w:num w:numId="60">
    <w:abstractNumId w:val="0"/>
  </w:num>
  <w:num w:numId="61">
    <w:abstractNumId w:val="39"/>
  </w:num>
  <w:num w:numId="62">
    <w:abstractNumId w:val="38"/>
  </w:num>
  <w:num w:numId="63">
    <w:abstractNumId w:val="61"/>
  </w:num>
  <w:num w:numId="64">
    <w:abstractNumId w:val="56"/>
  </w:num>
  <w:num w:numId="65">
    <w:abstractNumId w:val="64"/>
  </w:num>
  <w:num w:numId="66">
    <w:abstractNumId w:val="36"/>
  </w:num>
  <w:num w:numId="67">
    <w:abstractNumId w:val="23"/>
  </w:num>
  <w:num w:numId="68">
    <w:abstractNumId w:val="21"/>
  </w:num>
  <w:num w:numId="69">
    <w:abstractNumId w:val="5"/>
  </w:num>
  <w:num w:numId="70">
    <w:abstractNumId w:val="17"/>
  </w:num>
  <w:num w:numId="71">
    <w:abstractNumId w:val="72"/>
  </w:num>
  <w:num w:numId="72">
    <w:abstractNumId w:val="10"/>
  </w:num>
  <w:num w:numId="73">
    <w:abstractNumId w:val="9"/>
  </w:num>
  <w:num w:numId="74">
    <w:abstractNumId w:val="2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3F8A"/>
    <w:rsid w:val="000044EF"/>
    <w:rsid w:val="00005E93"/>
    <w:rsid w:val="00005F74"/>
    <w:rsid w:val="00006495"/>
    <w:rsid w:val="000065E0"/>
    <w:rsid w:val="00006A1C"/>
    <w:rsid w:val="00011592"/>
    <w:rsid w:val="0001161D"/>
    <w:rsid w:val="000133B3"/>
    <w:rsid w:val="00013F60"/>
    <w:rsid w:val="0001606E"/>
    <w:rsid w:val="000160D2"/>
    <w:rsid w:val="00020EB4"/>
    <w:rsid w:val="000215C9"/>
    <w:rsid w:val="000234ED"/>
    <w:rsid w:val="0002792E"/>
    <w:rsid w:val="00031532"/>
    <w:rsid w:val="000326AC"/>
    <w:rsid w:val="000327AC"/>
    <w:rsid w:val="0003286D"/>
    <w:rsid w:val="0003508D"/>
    <w:rsid w:val="000352F4"/>
    <w:rsid w:val="00035301"/>
    <w:rsid w:val="00035CF7"/>
    <w:rsid w:val="000363AA"/>
    <w:rsid w:val="00037460"/>
    <w:rsid w:val="00042A0F"/>
    <w:rsid w:val="00043086"/>
    <w:rsid w:val="00044384"/>
    <w:rsid w:val="00044E64"/>
    <w:rsid w:val="000507C0"/>
    <w:rsid w:val="00050CB3"/>
    <w:rsid w:val="0005120E"/>
    <w:rsid w:val="0005238F"/>
    <w:rsid w:val="00052B88"/>
    <w:rsid w:val="00052F73"/>
    <w:rsid w:val="00054652"/>
    <w:rsid w:val="00056C91"/>
    <w:rsid w:val="00056E18"/>
    <w:rsid w:val="000571C7"/>
    <w:rsid w:val="00057D84"/>
    <w:rsid w:val="00062271"/>
    <w:rsid w:val="00062769"/>
    <w:rsid w:val="00063933"/>
    <w:rsid w:val="00064812"/>
    <w:rsid w:val="00064E42"/>
    <w:rsid w:val="00065B2F"/>
    <w:rsid w:val="00067493"/>
    <w:rsid w:val="000735A2"/>
    <w:rsid w:val="0007483C"/>
    <w:rsid w:val="00075A22"/>
    <w:rsid w:val="00077A63"/>
    <w:rsid w:val="00077E56"/>
    <w:rsid w:val="00080F0C"/>
    <w:rsid w:val="00082233"/>
    <w:rsid w:val="000832E5"/>
    <w:rsid w:val="00086BCD"/>
    <w:rsid w:val="00087DC9"/>
    <w:rsid w:val="0009053F"/>
    <w:rsid w:val="0009153D"/>
    <w:rsid w:val="00091E27"/>
    <w:rsid w:val="00094A9E"/>
    <w:rsid w:val="00095F8B"/>
    <w:rsid w:val="00097AFB"/>
    <w:rsid w:val="000A2735"/>
    <w:rsid w:val="000A3DFE"/>
    <w:rsid w:val="000A3FBD"/>
    <w:rsid w:val="000A461C"/>
    <w:rsid w:val="000A563D"/>
    <w:rsid w:val="000A56C2"/>
    <w:rsid w:val="000A5FEE"/>
    <w:rsid w:val="000A7438"/>
    <w:rsid w:val="000A7C35"/>
    <w:rsid w:val="000B0A42"/>
    <w:rsid w:val="000B0BFA"/>
    <w:rsid w:val="000B134F"/>
    <w:rsid w:val="000B26AC"/>
    <w:rsid w:val="000B33A4"/>
    <w:rsid w:val="000B38CB"/>
    <w:rsid w:val="000B3E0A"/>
    <w:rsid w:val="000B502F"/>
    <w:rsid w:val="000B5B57"/>
    <w:rsid w:val="000B5C0B"/>
    <w:rsid w:val="000B6296"/>
    <w:rsid w:val="000B7DEF"/>
    <w:rsid w:val="000C01C7"/>
    <w:rsid w:val="000C0859"/>
    <w:rsid w:val="000C09F8"/>
    <w:rsid w:val="000C158A"/>
    <w:rsid w:val="000C382C"/>
    <w:rsid w:val="000C3E4D"/>
    <w:rsid w:val="000C5265"/>
    <w:rsid w:val="000C5266"/>
    <w:rsid w:val="000C5466"/>
    <w:rsid w:val="000C7CFF"/>
    <w:rsid w:val="000D0B2E"/>
    <w:rsid w:val="000D28DA"/>
    <w:rsid w:val="000D4125"/>
    <w:rsid w:val="000D4A35"/>
    <w:rsid w:val="000D58C4"/>
    <w:rsid w:val="000E00E0"/>
    <w:rsid w:val="000E4848"/>
    <w:rsid w:val="000E71DC"/>
    <w:rsid w:val="000F26E0"/>
    <w:rsid w:val="000F3057"/>
    <w:rsid w:val="000F3395"/>
    <w:rsid w:val="000F38ED"/>
    <w:rsid w:val="000F47C0"/>
    <w:rsid w:val="000F4A01"/>
    <w:rsid w:val="000F61AE"/>
    <w:rsid w:val="0010144A"/>
    <w:rsid w:val="00102FF0"/>
    <w:rsid w:val="001036BF"/>
    <w:rsid w:val="0010446D"/>
    <w:rsid w:val="00111F42"/>
    <w:rsid w:val="00113568"/>
    <w:rsid w:val="001170CE"/>
    <w:rsid w:val="00117A45"/>
    <w:rsid w:val="00120B17"/>
    <w:rsid w:val="00122042"/>
    <w:rsid w:val="00122B11"/>
    <w:rsid w:val="001235FC"/>
    <w:rsid w:val="00123D62"/>
    <w:rsid w:val="00124340"/>
    <w:rsid w:val="001272FF"/>
    <w:rsid w:val="00130A39"/>
    <w:rsid w:val="00131177"/>
    <w:rsid w:val="001344A7"/>
    <w:rsid w:val="0013520F"/>
    <w:rsid w:val="00135AEA"/>
    <w:rsid w:val="001365A0"/>
    <w:rsid w:val="00140722"/>
    <w:rsid w:val="001413B3"/>
    <w:rsid w:val="00141A06"/>
    <w:rsid w:val="00141E09"/>
    <w:rsid w:val="001439F8"/>
    <w:rsid w:val="00144E68"/>
    <w:rsid w:val="00147349"/>
    <w:rsid w:val="00147FB7"/>
    <w:rsid w:val="00150542"/>
    <w:rsid w:val="001516E5"/>
    <w:rsid w:val="00152CEC"/>
    <w:rsid w:val="00154674"/>
    <w:rsid w:val="00156169"/>
    <w:rsid w:val="0016047D"/>
    <w:rsid w:val="001625C6"/>
    <w:rsid w:val="00162CC5"/>
    <w:rsid w:val="001630C6"/>
    <w:rsid w:val="0016336C"/>
    <w:rsid w:val="001637E0"/>
    <w:rsid w:val="00164843"/>
    <w:rsid w:val="00164FDE"/>
    <w:rsid w:val="001661A6"/>
    <w:rsid w:val="0017081E"/>
    <w:rsid w:val="00171338"/>
    <w:rsid w:val="00171B8F"/>
    <w:rsid w:val="0017353C"/>
    <w:rsid w:val="00174160"/>
    <w:rsid w:val="00174421"/>
    <w:rsid w:val="001749CE"/>
    <w:rsid w:val="00180F8B"/>
    <w:rsid w:val="00181347"/>
    <w:rsid w:val="00183C1A"/>
    <w:rsid w:val="0018493C"/>
    <w:rsid w:val="00186E74"/>
    <w:rsid w:val="00190208"/>
    <w:rsid w:val="0019493C"/>
    <w:rsid w:val="00196BCD"/>
    <w:rsid w:val="00197076"/>
    <w:rsid w:val="00197155"/>
    <w:rsid w:val="0019762A"/>
    <w:rsid w:val="001A46C9"/>
    <w:rsid w:val="001A4D8F"/>
    <w:rsid w:val="001A4EF6"/>
    <w:rsid w:val="001A580C"/>
    <w:rsid w:val="001A59D3"/>
    <w:rsid w:val="001A6D40"/>
    <w:rsid w:val="001A77E3"/>
    <w:rsid w:val="001B052D"/>
    <w:rsid w:val="001B0714"/>
    <w:rsid w:val="001B19AF"/>
    <w:rsid w:val="001B1A55"/>
    <w:rsid w:val="001B5BD8"/>
    <w:rsid w:val="001B7898"/>
    <w:rsid w:val="001B7CFE"/>
    <w:rsid w:val="001C167F"/>
    <w:rsid w:val="001C182E"/>
    <w:rsid w:val="001C1939"/>
    <w:rsid w:val="001C353A"/>
    <w:rsid w:val="001C4B53"/>
    <w:rsid w:val="001C7D1B"/>
    <w:rsid w:val="001D1A35"/>
    <w:rsid w:val="001D3A0D"/>
    <w:rsid w:val="001D4DA2"/>
    <w:rsid w:val="001D667B"/>
    <w:rsid w:val="001D75AC"/>
    <w:rsid w:val="001D7962"/>
    <w:rsid w:val="001E221E"/>
    <w:rsid w:val="001E2390"/>
    <w:rsid w:val="001E2AE1"/>
    <w:rsid w:val="001E5A1F"/>
    <w:rsid w:val="001F003C"/>
    <w:rsid w:val="001F1179"/>
    <w:rsid w:val="001F2BD5"/>
    <w:rsid w:val="001F3619"/>
    <w:rsid w:val="001F3643"/>
    <w:rsid w:val="001F5457"/>
    <w:rsid w:val="001F69CF"/>
    <w:rsid w:val="001F7937"/>
    <w:rsid w:val="002007D6"/>
    <w:rsid w:val="0020093E"/>
    <w:rsid w:val="00200F18"/>
    <w:rsid w:val="0020199E"/>
    <w:rsid w:val="00201F79"/>
    <w:rsid w:val="00203248"/>
    <w:rsid w:val="0020499C"/>
    <w:rsid w:val="002061A3"/>
    <w:rsid w:val="00206F82"/>
    <w:rsid w:val="0020754C"/>
    <w:rsid w:val="00207E97"/>
    <w:rsid w:val="00210C9A"/>
    <w:rsid w:val="002112CD"/>
    <w:rsid w:val="0021326A"/>
    <w:rsid w:val="002158C2"/>
    <w:rsid w:val="00215BFC"/>
    <w:rsid w:val="00215D2C"/>
    <w:rsid w:val="00215F80"/>
    <w:rsid w:val="0021619F"/>
    <w:rsid w:val="0022019B"/>
    <w:rsid w:val="00220CD6"/>
    <w:rsid w:val="00224E13"/>
    <w:rsid w:val="00225EF3"/>
    <w:rsid w:val="00231193"/>
    <w:rsid w:val="00231A2A"/>
    <w:rsid w:val="00231F6A"/>
    <w:rsid w:val="0023278C"/>
    <w:rsid w:val="00233DBE"/>
    <w:rsid w:val="002355C5"/>
    <w:rsid w:val="002358C1"/>
    <w:rsid w:val="0023628C"/>
    <w:rsid w:val="002371CB"/>
    <w:rsid w:val="00237415"/>
    <w:rsid w:val="002377A6"/>
    <w:rsid w:val="0024078A"/>
    <w:rsid w:val="00241013"/>
    <w:rsid w:val="0024255F"/>
    <w:rsid w:val="0024494B"/>
    <w:rsid w:val="00244E43"/>
    <w:rsid w:val="002512B3"/>
    <w:rsid w:val="00251A5C"/>
    <w:rsid w:val="00251C35"/>
    <w:rsid w:val="002558E7"/>
    <w:rsid w:val="00255EAB"/>
    <w:rsid w:val="00257459"/>
    <w:rsid w:val="002614D0"/>
    <w:rsid w:val="00264580"/>
    <w:rsid w:val="002652C7"/>
    <w:rsid w:val="00265E9B"/>
    <w:rsid w:val="002667F9"/>
    <w:rsid w:val="00267CC8"/>
    <w:rsid w:val="002724E1"/>
    <w:rsid w:val="00272C4A"/>
    <w:rsid w:val="0027352F"/>
    <w:rsid w:val="002739A2"/>
    <w:rsid w:val="0027587D"/>
    <w:rsid w:val="0027621C"/>
    <w:rsid w:val="002801A2"/>
    <w:rsid w:val="0028090C"/>
    <w:rsid w:val="00280C9B"/>
    <w:rsid w:val="002849E2"/>
    <w:rsid w:val="00286645"/>
    <w:rsid w:val="00287F21"/>
    <w:rsid w:val="00291442"/>
    <w:rsid w:val="00292130"/>
    <w:rsid w:val="0029214C"/>
    <w:rsid w:val="002954C6"/>
    <w:rsid w:val="002966FC"/>
    <w:rsid w:val="002A04B4"/>
    <w:rsid w:val="002A0BAE"/>
    <w:rsid w:val="002A2E11"/>
    <w:rsid w:val="002A4234"/>
    <w:rsid w:val="002A4AB7"/>
    <w:rsid w:val="002A693F"/>
    <w:rsid w:val="002B1C9A"/>
    <w:rsid w:val="002B1D9F"/>
    <w:rsid w:val="002B264A"/>
    <w:rsid w:val="002B2B7A"/>
    <w:rsid w:val="002B48FB"/>
    <w:rsid w:val="002B55C3"/>
    <w:rsid w:val="002B5748"/>
    <w:rsid w:val="002B7672"/>
    <w:rsid w:val="002B79A5"/>
    <w:rsid w:val="002C13DA"/>
    <w:rsid w:val="002C30F0"/>
    <w:rsid w:val="002C3D19"/>
    <w:rsid w:val="002C3D30"/>
    <w:rsid w:val="002C5561"/>
    <w:rsid w:val="002C7400"/>
    <w:rsid w:val="002D0AA2"/>
    <w:rsid w:val="002D1EAF"/>
    <w:rsid w:val="002D41E1"/>
    <w:rsid w:val="002D4278"/>
    <w:rsid w:val="002D465E"/>
    <w:rsid w:val="002D4745"/>
    <w:rsid w:val="002D503A"/>
    <w:rsid w:val="002D511D"/>
    <w:rsid w:val="002D513D"/>
    <w:rsid w:val="002D5403"/>
    <w:rsid w:val="002D734F"/>
    <w:rsid w:val="002D77AE"/>
    <w:rsid w:val="002D7CE9"/>
    <w:rsid w:val="002E0206"/>
    <w:rsid w:val="002E0FDE"/>
    <w:rsid w:val="002E1A23"/>
    <w:rsid w:val="002E2345"/>
    <w:rsid w:val="002E3131"/>
    <w:rsid w:val="002E4201"/>
    <w:rsid w:val="002E6ABC"/>
    <w:rsid w:val="002F0171"/>
    <w:rsid w:val="002F0709"/>
    <w:rsid w:val="002F0F71"/>
    <w:rsid w:val="002F1426"/>
    <w:rsid w:val="002F1EEF"/>
    <w:rsid w:val="002F23E6"/>
    <w:rsid w:val="002F4F96"/>
    <w:rsid w:val="003000FF"/>
    <w:rsid w:val="00301CB6"/>
    <w:rsid w:val="00304A59"/>
    <w:rsid w:val="0030588F"/>
    <w:rsid w:val="003060CC"/>
    <w:rsid w:val="0030657B"/>
    <w:rsid w:val="00311831"/>
    <w:rsid w:val="00311C57"/>
    <w:rsid w:val="003152FE"/>
    <w:rsid w:val="003153BC"/>
    <w:rsid w:val="00315D6D"/>
    <w:rsid w:val="00316207"/>
    <w:rsid w:val="0031673D"/>
    <w:rsid w:val="00317339"/>
    <w:rsid w:val="00320D60"/>
    <w:rsid w:val="00321216"/>
    <w:rsid w:val="003242CC"/>
    <w:rsid w:val="00324DBB"/>
    <w:rsid w:val="00325745"/>
    <w:rsid w:val="003267F2"/>
    <w:rsid w:val="003269F4"/>
    <w:rsid w:val="00326DCC"/>
    <w:rsid w:val="0032764C"/>
    <w:rsid w:val="003277EA"/>
    <w:rsid w:val="00330010"/>
    <w:rsid w:val="00330ECB"/>
    <w:rsid w:val="00331334"/>
    <w:rsid w:val="00331C88"/>
    <w:rsid w:val="003323C7"/>
    <w:rsid w:val="00332BEA"/>
    <w:rsid w:val="0033359D"/>
    <w:rsid w:val="00333770"/>
    <w:rsid w:val="00337709"/>
    <w:rsid w:val="0034192F"/>
    <w:rsid w:val="00345A14"/>
    <w:rsid w:val="00345F99"/>
    <w:rsid w:val="003465C3"/>
    <w:rsid w:val="003471D1"/>
    <w:rsid w:val="00351C20"/>
    <w:rsid w:val="00354D8B"/>
    <w:rsid w:val="00357DE0"/>
    <w:rsid w:val="00361CD7"/>
    <w:rsid w:val="00361FA3"/>
    <w:rsid w:val="003621F8"/>
    <w:rsid w:val="00364483"/>
    <w:rsid w:val="00364D67"/>
    <w:rsid w:val="00365A73"/>
    <w:rsid w:val="0036661E"/>
    <w:rsid w:val="003669F4"/>
    <w:rsid w:val="0036721E"/>
    <w:rsid w:val="00371F18"/>
    <w:rsid w:val="0037489A"/>
    <w:rsid w:val="00374B50"/>
    <w:rsid w:val="00376006"/>
    <w:rsid w:val="00377461"/>
    <w:rsid w:val="00380579"/>
    <w:rsid w:val="0038271C"/>
    <w:rsid w:val="00382E11"/>
    <w:rsid w:val="0038367B"/>
    <w:rsid w:val="003836AD"/>
    <w:rsid w:val="0038485D"/>
    <w:rsid w:val="003908B3"/>
    <w:rsid w:val="00391949"/>
    <w:rsid w:val="00393454"/>
    <w:rsid w:val="0039457B"/>
    <w:rsid w:val="00394598"/>
    <w:rsid w:val="0039539E"/>
    <w:rsid w:val="00397344"/>
    <w:rsid w:val="003A0352"/>
    <w:rsid w:val="003A1897"/>
    <w:rsid w:val="003A1D61"/>
    <w:rsid w:val="003A3E50"/>
    <w:rsid w:val="003A56B2"/>
    <w:rsid w:val="003A6EBC"/>
    <w:rsid w:val="003A72F1"/>
    <w:rsid w:val="003A7491"/>
    <w:rsid w:val="003A7AE2"/>
    <w:rsid w:val="003B4D1D"/>
    <w:rsid w:val="003B4F3E"/>
    <w:rsid w:val="003B5F68"/>
    <w:rsid w:val="003C097B"/>
    <w:rsid w:val="003C0E0F"/>
    <w:rsid w:val="003C2FAD"/>
    <w:rsid w:val="003C33D8"/>
    <w:rsid w:val="003C3E8D"/>
    <w:rsid w:val="003C57ED"/>
    <w:rsid w:val="003C5E6F"/>
    <w:rsid w:val="003C65C9"/>
    <w:rsid w:val="003C739B"/>
    <w:rsid w:val="003C7653"/>
    <w:rsid w:val="003C7E0C"/>
    <w:rsid w:val="003D0B4B"/>
    <w:rsid w:val="003D2814"/>
    <w:rsid w:val="003D5A14"/>
    <w:rsid w:val="003D60CA"/>
    <w:rsid w:val="003D6B59"/>
    <w:rsid w:val="003D79EC"/>
    <w:rsid w:val="003D7C1A"/>
    <w:rsid w:val="003E0836"/>
    <w:rsid w:val="003E191F"/>
    <w:rsid w:val="003E2E72"/>
    <w:rsid w:val="003E2F03"/>
    <w:rsid w:val="003E335E"/>
    <w:rsid w:val="003E33AA"/>
    <w:rsid w:val="003E4B8B"/>
    <w:rsid w:val="003E4BB7"/>
    <w:rsid w:val="003E62E8"/>
    <w:rsid w:val="003E68AD"/>
    <w:rsid w:val="003F4D67"/>
    <w:rsid w:val="003F4DCE"/>
    <w:rsid w:val="003F5251"/>
    <w:rsid w:val="00400DCD"/>
    <w:rsid w:val="00401922"/>
    <w:rsid w:val="00402F8A"/>
    <w:rsid w:val="004043B9"/>
    <w:rsid w:val="0040538D"/>
    <w:rsid w:val="00405938"/>
    <w:rsid w:val="00405C30"/>
    <w:rsid w:val="004070A9"/>
    <w:rsid w:val="00407718"/>
    <w:rsid w:val="00410A6A"/>
    <w:rsid w:val="0041232E"/>
    <w:rsid w:val="00413C77"/>
    <w:rsid w:val="00416A70"/>
    <w:rsid w:val="00416BC1"/>
    <w:rsid w:val="00417F90"/>
    <w:rsid w:val="004200A8"/>
    <w:rsid w:val="00420960"/>
    <w:rsid w:val="00421CF6"/>
    <w:rsid w:val="00423377"/>
    <w:rsid w:val="0042381A"/>
    <w:rsid w:val="00426A85"/>
    <w:rsid w:val="00427DE8"/>
    <w:rsid w:val="00427EDA"/>
    <w:rsid w:val="004308AC"/>
    <w:rsid w:val="004309A7"/>
    <w:rsid w:val="004310C1"/>
    <w:rsid w:val="0043245C"/>
    <w:rsid w:val="00432A6F"/>
    <w:rsid w:val="00432C93"/>
    <w:rsid w:val="0043323F"/>
    <w:rsid w:val="00433D9E"/>
    <w:rsid w:val="0043523B"/>
    <w:rsid w:val="00440467"/>
    <w:rsid w:val="00440696"/>
    <w:rsid w:val="004412C9"/>
    <w:rsid w:val="0044159F"/>
    <w:rsid w:val="00441937"/>
    <w:rsid w:val="00441E44"/>
    <w:rsid w:val="00443F53"/>
    <w:rsid w:val="004442DC"/>
    <w:rsid w:val="00445240"/>
    <w:rsid w:val="004453A0"/>
    <w:rsid w:val="004458CA"/>
    <w:rsid w:val="004460CC"/>
    <w:rsid w:val="00446CF4"/>
    <w:rsid w:val="00446D86"/>
    <w:rsid w:val="00446DD0"/>
    <w:rsid w:val="004474DB"/>
    <w:rsid w:val="00451B58"/>
    <w:rsid w:val="00453533"/>
    <w:rsid w:val="00453B7F"/>
    <w:rsid w:val="00453C21"/>
    <w:rsid w:val="00455260"/>
    <w:rsid w:val="00457B29"/>
    <w:rsid w:val="00457C0B"/>
    <w:rsid w:val="0046207F"/>
    <w:rsid w:val="004641E5"/>
    <w:rsid w:val="004648C1"/>
    <w:rsid w:val="00464AE2"/>
    <w:rsid w:val="00465653"/>
    <w:rsid w:val="004665BA"/>
    <w:rsid w:val="004670FC"/>
    <w:rsid w:val="00470ABE"/>
    <w:rsid w:val="00473F19"/>
    <w:rsid w:val="0047435A"/>
    <w:rsid w:val="004745E1"/>
    <w:rsid w:val="00476F51"/>
    <w:rsid w:val="00480D8A"/>
    <w:rsid w:val="0048473A"/>
    <w:rsid w:val="00485546"/>
    <w:rsid w:val="0048664C"/>
    <w:rsid w:val="00487FB2"/>
    <w:rsid w:val="0049063D"/>
    <w:rsid w:val="00491342"/>
    <w:rsid w:val="00494B5A"/>
    <w:rsid w:val="004962CE"/>
    <w:rsid w:val="00496968"/>
    <w:rsid w:val="00496D82"/>
    <w:rsid w:val="00497C2D"/>
    <w:rsid w:val="00497EFF"/>
    <w:rsid w:val="004A0E0F"/>
    <w:rsid w:val="004A164E"/>
    <w:rsid w:val="004A3F00"/>
    <w:rsid w:val="004A46E9"/>
    <w:rsid w:val="004A4754"/>
    <w:rsid w:val="004A58F6"/>
    <w:rsid w:val="004A5B4F"/>
    <w:rsid w:val="004A726C"/>
    <w:rsid w:val="004B094D"/>
    <w:rsid w:val="004B0C85"/>
    <w:rsid w:val="004B0F3B"/>
    <w:rsid w:val="004B0FC3"/>
    <w:rsid w:val="004B2717"/>
    <w:rsid w:val="004B2F0C"/>
    <w:rsid w:val="004B385B"/>
    <w:rsid w:val="004B4DAC"/>
    <w:rsid w:val="004B4FB8"/>
    <w:rsid w:val="004B5E52"/>
    <w:rsid w:val="004B5FA8"/>
    <w:rsid w:val="004B7E3D"/>
    <w:rsid w:val="004C0013"/>
    <w:rsid w:val="004C0899"/>
    <w:rsid w:val="004C1350"/>
    <w:rsid w:val="004C1593"/>
    <w:rsid w:val="004C26AD"/>
    <w:rsid w:val="004C3F7C"/>
    <w:rsid w:val="004C554F"/>
    <w:rsid w:val="004C6618"/>
    <w:rsid w:val="004C7E9E"/>
    <w:rsid w:val="004D1E47"/>
    <w:rsid w:val="004D2F43"/>
    <w:rsid w:val="004D40A0"/>
    <w:rsid w:val="004D674C"/>
    <w:rsid w:val="004D771B"/>
    <w:rsid w:val="004E6738"/>
    <w:rsid w:val="004E7B55"/>
    <w:rsid w:val="004F0119"/>
    <w:rsid w:val="004F0A2D"/>
    <w:rsid w:val="004F0DCF"/>
    <w:rsid w:val="004F1090"/>
    <w:rsid w:val="004F28B3"/>
    <w:rsid w:val="004F2D10"/>
    <w:rsid w:val="004F3F7C"/>
    <w:rsid w:val="004F4C0B"/>
    <w:rsid w:val="004F4ECB"/>
    <w:rsid w:val="004F5A4F"/>
    <w:rsid w:val="00500791"/>
    <w:rsid w:val="00500A1F"/>
    <w:rsid w:val="00500E72"/>
    <w:rsid w:val="005018BF"/>
    <w:rsid w:val="00501D58"/>
    <w:rsid w:val="00502119"/>
    <w:rsid w:val="00502C5C"/>
    <w:rsid w:val="00503059"/>
    <w:rsid w:val="00503F05"/>
    <w:rsid w:val="0050736B"/>
    <w:rsid w:val="00507A92"/>
    <w:rsid w:val="00511194"/>
    <w:rsid w:val="00511EBB"/>
    <w:rsid w:val="005127A8"/>
    <w:rsid w:val="00516BE5"/>
    <w:rsid w:val="005179D3"/>
    <w:rsid w:val="005209BC"/>
    <w:rsid w:val="00521C77"/>
    <w:rsid w:val="00523686"/>
    <w:rsid w:val="005238ED"/>
    <w:rsid w:val="00524129"/>
    <w:rsid w:val="0052531F"/>
    <w:rsid w:val="005258DA"/>
    <w:rsid w:val="00527CC9"/>
    <w:rsid w:val="00527EB0"/>
    <w:rsid w:val="00531DF5"/>
    <w:rsid w:val="00532A3F"/>
    <w:rsid w:val="0053331C"/>
    <w:rsid w:val="005352FA"/>
    <w:rsid w:val="0053569D"/>
    <w:rsid w:val="0053570C"/>
    <w:rsid w:val="005359A4"/>
    <w:rsid w:val="00537A94"/>
    <w:rsid w:val="00541CBE"/>
    <w:rsid w:val="00541F1D"/>
    <w:rsid w:val="00542EA2"/>
    <w:rsid w:val="005430B4"/>
    <w:rsid w:val="005434F5"/>
    <w:rsid w:val="00545523"/>
    <w:rsid w:val="00545EBF"/>
    <w:rsid w:val="00546C9F"/>
    <w:rsid w:val="00547BFD"/>
    <w:rsid w:val="00552219"/>
    <w:rsid w:val="00553472"/>
    <w:rsid w:val="00554CED"/>
    <w:rsid w:val="0055542A"/>
    <w:rsid w:val="00555EB6"/>
    <w:rsid w:val="005608CD"/>
    <w:rsid w:val="0056304F"/>
    <w:rsid w:val="005639D3"/>
    <w:rsid w:val="005718B0"/>
    <w:rsid w:val="00572029"/>
    <w:rsid w:val="0057313F"/>
    <w:rsid w:val="00573F1F"/>
    <w:rsid w:val="005740F1"/>
    <w:rsid w:val="00574629"/>
    <w:rsid w:val="0057494C"/>
    <w:rsid w:val="00577161"/>
    <w:rsid w:val="005779A8"/>
    <w:rsid w:val="00581E5D"/>
    <w:rsid w:val="00584A27"/>
    <w:rsid w:val="005853B0"/>
    <w:rsid w:val="00585BE2"/>
    <w:rsid w:val="005863ED"/>
    <w:rsid w:val="00586911"/>
    <w:rsid w:val="00587E37"/>
    <w:rsid w:val="00590A6F"/>
    <w:rsid w:val="00590C6B"/>
    <w:rsid w:val="00590FDB"/>
    <w:rsid w:val="00592A44"/>
    <w:rsid w:val="00592FDB"/>
    <w:rsid w:val="00595383"/>
    <w:rsid w:val="00595E12"/>
    <w:rsid w:val="005975EF"/>
    <w:rsid w:val="005A032B"/>
    <w:rsid w:val="005A0650"/>
    <w:rsid w:val="005A1D04"/>
    <w:rsid w:val="005A2C64"/>
    <w:rsid w:val="005A3BDE"/>
    <w:rsid w:val="005A60F3"/>
    <w:rsid w:val="005A69D3"/>
    <w:rsid w:val="005A74A1"/>
    <w:rsid w:val="005A7C26"/>
    <w:rsid w:val="005A7F9D"/>
    <w:rsid w:val="005B0835"/>
    <w:rsid w:val="005B28E1"/>
    <w:rsid w:val="005B49BD"/>
    <w:rsid w:val="005B4C6B"/>
    <w:rsid w:val="005B5466"/>
    <w:rsid w:val="005B5645"/>
    <w:rsid w:val="005B657E"/>
    <w:rsid w:val="005B6CA8"/>
    <w:rsid w:val="005C28AC"/>
    <w:rsid w:val="005C356C"/>
    <w:rsid w:val="005C364B"/>
    <w:rsid w:val="005C5B2C"/>
    <w:rsid w:val="005C6645"/>
    <w:rsid w:val="005C6790"/>
    <w:rsid w:val="005C724C"/>
    <w:rsid w:val="005D1262"/>
    <w:rsid w:val="005D17BF"/>
    <w:rsid w:val="005D3AD4"/>
    <w:rsid w:val="005D5D34"/>
    <w:rsid w:val="005D6524"/>
    <w:rsid w:val="005D6B49"/>
    <w:rsid w:val="005D7D60"/>
    <w:rsid w:val="005E1164"/>
    <w:rsid w:val="005E3D4B"/>
    <w:rsid w:val="005E5961"/>
    <w:rsid w:val="005E5B74"/>
    <w:rsid w:val="005E6642"/>
    <w:rsid w:val="005F02C7"/>
    <w:rsid w:val="005F03BE"/>
    <w:rsid w:val="005F0E60"/>
    <w:rsid w:val="005F10EF"/>
    <w:rsid w:val="005F229C"/>
    <w:rsid w:val="005F33E3"/>
    <w:rsid w:val="005F6A4A"/>
    <w:rsid w:val="005F6A7B"/>
    <w:rsid w:val="00600B84"/>
    <w:rsid w:val="0060137B"/>
    <w:rsid w:val="00603C10"/>
    <w:rsid w:val="00606462"/>
    <w:rsid w:val="0061123D"/>
    <w:rsid w:val="006113B2"/>
    <w:rsid w:val="00612DF4"/>
    <w:rsid w:val="00613C6C"/>
    <w:rsid w:val="0061463D"/>
    <w:rsid w:val="006146FC"/>
    <w:rsid w:val="00616A94"/>
    <w:rsid w:val="00617CBD"/>
    <w:rsid w:val="00617E5B"/>
    <w:rsid w:val="00620A39"/>
    <w:rsid w:val="006220D1"/>
    <w:rsid w:val="006222F3"/>
    <w:rsid w:val="006229EE"/>
    <w:rsid w:val="00623008"/>
    <w:rsid w:val="006242D2"/>
    <w:rsid w:val="00627D42"/>
    <w:rsid w:val="00631999"/>
    <w:rsid w:val="0063250C"/>
    <w:rsid w:val="00634BE5"/>
    <w:rsid w:val="00635988"/>
    <w:rsid w:val="00636FE4"/>
    <w:rsid w:val="00637237"/>
    <w:rsid w:val="00637505"/>
    <w:rsid w:val="00637AC3"/>
    <w:rsid w:val="00637CC0"/>
    <w:rsid w:val="00641B4A"/>
    <w:rsid w:val="00641CFF"/>
    <w:rsid w:val="00643785"/>
    <w:rsid w:val="00643B04"/>
    <w:rsid w:val="00643D25"/>
    <w:rsid w:val="00645285"/>
    <w:rsid w:val="0064544C"/>
    <w:rsid w:val="006504EA"/>
    <w:rsid w:val="006514CE"/>
    <w:rsid w:val="00651A46"/>
    <w:rsid w:val="00651D6C"/>
    <w:rsid w:val="0065368F"/>
    <w:rsid w:val="00653D96"/>
    <w:rsid w:val="00653DCE"/>
    <w:rsid w:val="00656482"/>
    <w:rsid w:val="006568DC"/>
    <w:rsid w:val="00661F3A"/>
    <w:rsid w:val="00662399"/>
    <w:rsid w:val="006624DA"/>
    <w:rsid w:val="006655E7"/>
    <w:rsid w:val="006661EC"/>
    <w:rsid w:val="00667F1B"/>
    <w:rsid w:val="00671CAA"/>
    <w:rsid w:val="0067261D"/>
    <w:rsid w:val="0067271A"/>
    <w:rsid w:val="00673CB2"/>
    <w:rsid w:val="00674BF7"/>
    <w:rsid w:val="00676008"/>
    <w:rsid w:val="0067679C"/>
    <w:rsid w:val="00677372"/>
    <w:rsid w:val="006815D5"/>
    <w:rsid w:val="00682E11"/>
    <w:rsid w:val="00683FE4"/>
    <w:rsid w:val="00684428"/>
    <w:rsid w:val="00684705"/>
    <w:rsid w:val="006852AE"/>
    <w:rsid w:val="0068544C"/>
    <w:rsid w:val="00685530"/>
    <w:rsid w:val="0068632A"/>
    <w:rsid w:val="00687258"/>
    <w:rsid w:val="0069003C"/>
    <w:rsid w:val="006906F5"/>
    <w:rsid w:val="00691EB9"/>
    <w:rsid w:val="006922A0"/>
    <w:rsid w:val="006932A4"/>
    <w:rsid w:val="0069351D"/>
    <w:rsid w:val="00693EBD"/>
    <w:rsid w:val="00697321"/>
    <w:rsid w:val="00697BB9"/>
    <w:rsid w:val="006A03C8"/>
    <w:rsid w:val="006A0C4A"/>
    <w:rsid w:val="006A176E"/>
    <w:rsid w:val="006A18A9"/>
    <w:rsid w:val="006A2026"/>
    <w:rsid w:val="006A2350"/>
    <w:rsid w:val="006A324A"/>
    <w:rsid w:val="006A5EC4"/>
    <w:rsid w:val="006B0253"/>
    <w:rsid w:val="006B0610"/>
    <w:rsid w:val="006B204C"/>
    <w:rsid w:val="006B3589"/>
    <w:rsid w:val="006B3F7B"/>
    <w:rsid w:val="006B40CF"/>
    <w:rsid w:val="006B49FE"/>
    <w:rsid w:val="006B78BB"/>
    <w:rsid w:val="006C1E94"/>
    <w:rsid w:val="006C231E"/>
    <w:rsid w:val="006C3882"/>
    <w:rsid w:val="006C546B"/>
    <w:rsid w:val="006C5DE4"/>
    <w:rsid w:val="006D0414"/>
    <w:rsid w:val="006D0822"/>
    <w:rsid w:val="006D156F"/>
    <w:rsid w:val="006D3C34"/>
    <w:rsid w:val="006D4629"/>
    <w:rsid w:val="006D51F1"/>
    <w:rsid w:val="006D62FF"/>
    <w:rsid w:val="006D701D"/>
    <w:rsid w:val="006E07AA"/>
    <w:rsid w:val="006E08B9"/>
    <w:rsid w:val="006E1D5C"/>
    <w:rsid w:val="006E26F2"/>
    <w:rsid w:val="006E27DA"/>
    <w:rsid w:val="006E39C4"/>
    <w:rsid w:val="006E3A21"/>
    <w:rsid w:val="006E558F"/>
    <w:rsid w:val="006F07E1"/>
    <w:rsid w:val="006F2A29"/>
    <w:rsid w:val="006F2E1F"/>
    <w:rsid w:val="006F35CD"/>
    <w:rsid w:val="006F53DE"/>
    <w:rsid w:val="006F563F"/>
    <w:rsid w:val="006F60C8"/>
    <w:rsid w:val="006F7F8C"/>
    <w:rsid w:val="00700248"/>
    <w:rsid w:val="00700CB5"/>
    <w:rsid w:val="007011A8"/>
    <w:rsid w:val="00701DA9"/>
    <w:rsid w:val="00703271"/>
    <w:rsid w:val="007040B0"/>
    <w:rsid w:val="00706142"/>
    <w:rsid w:val="0070761B"/>
    <w:rsid w:val="00710195"/>
    <w:rsid w:val="00711307"/>
    <w:rsid w:val="007159F7"/>
    <w:rsid w:val="00715A4C"/>
    <w:rsid w:val="00715B23"/>
    <w:rsid w:val="0071679A"/>
    <w:rsid w:val="00716F8C"/>
    <w:rsid w:val="0072123C"/>
    <w:rsid w:val="00722325"/>
    <w:rsid w:val="0072542C"/>
    <w:rsid w:val="007265DE"/>
    <w:rsid w:val="00726CAE"/>
    <w:rsid w:val="00730D3B"/>
    <w:rsid w:val="0073137C"/>
    <w:rsid w:val="00731BCF"/>
    <w:rsid w:val="0073274F"/>
    <w:rsid w:val="007329B6"/>
    <w:rsid w:val="00732B45"/>
    <w:rsid w:val="00732D87"/>
    <w:rsid w:val="00734186"/>
    <w:rsid w:val="00736AA6"/>
    <w:rsid w:val="00737307"/>
    <w:rsid w:val="00737C7D"/>
    <w:rsid w:val="00740E55"/>
    <w:rsid w:val="00741984"/>
    <w:rsid w:val="00742036"/>
    <w:rsid w:val="007430A4"/>
    <w:rsid w:val="00743CF9"/>
    <w:rsid w:val="007450AB"/>
    <w:rsid w:val="0074611D"/>
    <w:rsid w:val="007463A1"/>
    <w:rsid w:val="00747139"/>
    <w:rsid w:val="00750DDC"/>
    <w:rsid w:val="00751302"/>
    <w:rsid w:val="0075491D"/>
    <w:rsid w:val="007552BA"/>
    <w:rsid w:val="00755FFC"/>
    <w:rsid w:val="00757A80"/>
    <w:rsid w:val="007613CE"/>
    <w:rsid w:val="0076227E"/>
    <w:rsid w:val="007660E1"/>
    <w:rsid w:val="007663CD"/>
    <w:rsid w:val="00766B5A"/>
    <w:rsid w:val="00766CB8"/>
    <w:rsid w:val="00767908"/>
    <w:rsid w:val="00767B4A"/>
    <w:rsid w:val="00770A69"/>
    <w:rsid w:val="007732A0"/>
    <w:rsid w:val="00774D9E"/>
    <w:rsid w:val="00775302"/>
    <w:rsid w:val="00776DDC"/>
    <w:rsid w:val="00780834"/>
    <w:rsid w:val="00780AD3"/>
    <w:rsid w:val="00781BFB"/>
    <w:rsid w:val="00781DEE"/>
    <w:rsid w:val="007824D4"/>
    <w:rsid w:val="007836A0"/>
    <w:rsid w:val="007863AF"/>
    <w:rsid w:val="00786939"/>
    <w:rsid w:val="00787908"/>
    <w:rsid w:val="00790191"/>
    <w:rsid w:val="007966DF"/>
    <w:rsid w:val="00797B64"/>
    <w:rsid w:val="007A0D37"/>
    <w:rsid w:val="007A5271"/>
    <w:rsid w:val="007A7FE5"/>
    <w:rsid w:val="007B0998"/>
    <w:rsid w:val="007B0AD4"/>
    <w:rsid w:val="007B3A2C"/>
    <w:rsid w:val="007B4A4B"/>
    <w:rsid w:val="007B5D0F"/>
    <w:rsid w:val="007B617B"/>
    <w:rsid w:val="007B6427"/>
    <w:rsid w:val="007C12BA"/>
    <w:rsid w:val="007C22C7"/>
    <w:rsid w:val="007C2976"/>
    <w:rsid w:val="007C44E3"/>
    <w:rsid w:val="007C46EA"/>
    <w:rsid w:val="007C489B"/>
    <w:rsid w:val="007C5253"/>
    <w:rsid w:val="007C5825"/>
    <w:rsid w:val="007C6394"/>
    <w:rsid w:val="007C6680"/>
    <w:rsid w:val="007C7938"/>
    <w:rsid w:val="007D05DB"/>
    <w:rsid w:val="007D0681"/>
    <w:rsid w:val="007D3C31"/>
    <w:rsid w:val="007D4021"/>
    <w:rsid w:val="007D4B64"/>
    <w:rsid w:val="007D6899"/>
    <w:rsid w:val="007D73C4"/>
    <w:rsid w:val="007E03F0"/>
    <w:rsid w:val="007E0630"/>
    <w:rsid w:val="007E10C8"/>
    <w:rsid w:val="007E1962"/>
    <w:rsid w:val="007E2ACC"/>
    <w:rsid w:val="007E2BFE"/>
    <w:rsid w:val="007E3101"/>
    <w:rsid w:val="007E475C"/>
    <w:rsid w:val="007E5B2F"/>
    <w:rsid w:val="007E7073"/>
    <w:rsid w:val="007F1344"/>
    <w:rsid w:val="007F1773"/>
    <w:rsid w:val="007F3025"/>
    <w:rsid w:val="007F319A"/>
    <w:rsid w:val="007F61FB"/>
    <w:rsid w:val="007F6548"/>
    <w:rsid w:val="007F6E38"/>
    <w:rsid w:val="00801A69"/>
    <w:rsid w:val="00801DA9"/>
    <w:rsid w:val="008044BD"/>
    <w:rsid w:val="00804B1E"/>
    <w:rsid w:val="00804DB8"/>
    <w:rsid w:val="008054DE"/>
    <w:rsid w:val="008058D2"/>
    <w:rsid w:val="008101C0"/>
    <w:rsid w:val="0081226A"/>
    <w:rsid w:val="0081327E"/>
    <w:rsid w:val="008134D4"/>
    <w:rsid w:val="00816099"/>
    <w:rsid w:val="00816B4E"/>
    <w:rsid w:val="00816CB6"/>
    <w:rsid w:val="00817044"/>
    <w:rsid w:val="0081785E"/>
    <w:rsid w:val="00817D48"/>
    <w:rsid w:val="00821A4D"/>
    <w:rsid w:val="00821D7E"/>
    <w:rsid w:val="00822639"/>
    <w:rsid w:val="00822C75"/>
    <w:rsid w:val="00823A18"/>
    <w:rsid w:val="0082437D"/>
    <w:rsid w:val="00825C07"/>
    <w:rsid w:val="00825E70"/>
    <w:rsid w:val="0082707E"/>
    <w:rsid w:val="00827FC5"/>
    <w:rsid w:val="008303DE"/>
    <w:rsid w:val="00830DAD"/>
    <w:rsid w:val="0083183A"/>
    <w:rsid w:val="008323EF"/>
    <w:rsid w:val="00833345"/>
    <w:rsid w:val="00833AA8"/>
    <w:rsid w:val="0083487E"/>
    <w:rsid w:val="008364A1"/>
    <w:rsid w:val="008370D1"/>
    <w:rsid w:val="00837684"/>
    <w:rsid w:val="0084025B"/>
    <w:rsid w:val="00840567"/>
    <w:rsid w:val="00842333"/>
    <w:rsid w:val="00842360"/>
    <w:rsid w:val="00842DA7"/>
    <w:rsid w:val="008436A6"/>
    <w:rsid w:val="00843E40"/>
    <w:rsid w:val="008446FF"/>
    <w:rsid w:val="00844AF8"/>
    <w:rsid w:val="00844C42"/>
    <w:rsid w:val="00845074"/>
    <w:rsid w:val="00846A84"/>
    <w:rsid w:val="00847969"/>
    <w:rsid w:val="008514BC"/>
    <w:rsid w:val="0085172C"/>
    <w:rsid w:val="008525BC"/>
    <w:rsid w:val="00853548"/>
    <w:rsid w:val="0085398F"/>
    <w:rsid w:val="00855FA8"/>
    <w:rsid w:val="00860638"/>
    <w:rsid w:val="00861555"/>
    <w:rsid w:val="00861C8D"/>
    <w:rsid w:val="00863801"/>
    <w:rsid w:val="008643DC"/>
    <w:rsid w:val="00864DCE"/>
    <w:rsid w:val="00865117"/>
    <w:rsid w:val="008661F9"/>
    <w:rsid w:val="00866278"/>
    <w:rsid w:val="00866430"/>
    <w:rsid w:val="00866BF5"/>
    <w:rsid w:val="00867312"/>
    <w:rsid w:val="00872541"/>
    <w:rsid w:val="00874DF8"/>
    <w:rsid w:val="00880C46"/>
    <w:rsid w:val="00881474"/>
    <w:rsid w:val="00881965"/>
    <w:rsid w:val="00881C1E"/>
    <w:rsid w:val="00884B26"/>
    <w:rsid w:val="00884DB7"/>
    <w:rsid w:val="00885592"/>
    <w:rsid w:val="008866B7"/>
    <w:rsid w:val="008879F2"/>
    <w:rsid w:val="008902E6"/>
    <w:rsid w:val="008909BF"/>
    <w:rsid w:val="00893977"/>
    <w:rsid w:val="0089461B"/>
    <w:rsid w:val="00895A98"/>
    <w:rsid w:val="008962E4"/>
    <w:rsid w:val="008A019B"/>
    <w:rsid w:val="008A162C"/>
    <w:rsid w:val="008A17A1"/>
    <w:rsid w:val="008A244D"/>
    <w:rsid w:val="008A2595"/>
    <w:rsid w:val="008A5A6E"/>
    <w:rsid w:val="008A5BB1"/>
    <w:rsid w:val="008A64DC"/>
    <w:rsid w:val="008A6547"/>
    <w:rsid w:val="008A70D7"/>
    <w:rsid w:val="008A7892"/>
    <w:rsid w:val="008A7BB0"/>
    <w:rsid w:val="008A7F43"/>
    <w:rsid w:val="008B013A"/>
    <w:rsid w:val="008B4D90"/>
    <w:rsid w:val="008B6009"/>
    <w:rsid w:val="008B75F6"/>
    <w:rsid w:val="008C0689"/>
    <w:rsid w:val="008C0CEB"/>
    <w:rsid w:val="008C3CF6"/>
    <w:rsid w:val="008C3E59"/>
    <w:rsid w:val="008C54A0"/>
    <w:rsid w:val="008C6004"/>
    <w:rsid w:val="008D0440"/>
    <w:rsid w:val="008D19A8"/>
    <w:rsid w:val="008D534D"/>
    <w:rsid w:val="008D579F"/>
    <w:rsid w:val="008D5E2F"/>
    <w:rsid w:val="008D60E9"/>
    <w:rsid w:val="008D76D0"/>
    <w:rsid w:val="008D7E8A"/>
    <w:rsid w:val="008E0C96"/>
    <w:rsid w:val="008E1D11"/>
    <w:rsid w:val="008E2D8D"/>
    <w:rsid w:val="008E433B"/>
    <w:rsid w:val="008E4364"/>
    <w:rsid w:val="008E4885"/>
    <w:rsid w:val="008E69D3"/>
    <w:rsid w:val="008E6E1F"/>
    <w:rsid w:val="008F293B"/>
    <w:rsid w:val="008F2B9B"/>
    <w:rsid w:val="008F3CD2"/>
    <w:rsid w:val="008F4DE3"/>
    <w:rsid w:val="008F581F"/>
    <w:rsid w:val="008F6238"/>
    <w:rsid w:val="008F6901"/>
    <w:rsid w:val="009008AF"/>
    <w:rsid w:val="00900E0B"/>
    <w:rsid w:val="00901B4D"/>
    <w:rsid w:val="0090330C"/>
    <w:rsid w:val="00904407"/>
    <w:rsid w:val="00904C3A"/>
    <w:rsid w:val="00904D71"/>
    <w:rsid w:val="0090658D"/>
    <w:rsid w:val="00906D45"/>
    <w:rsid w:val="009079A3"/>
    <w:rsid w:val="009105E8"/>
    <w:rsid w:val="00910B6D"/>
    <w:rsid w:val="00910DCB"/>
    <w:rsid w:val="00911A4A"/>
    <w:rsid w:val="00911DD1"/>
    <w:rsid w:val="00913570"/>
    <w:rsid w:val="009139BF"/>
    <w:rsid w:val="00914397"/>
    <w:rsid w:val="009161A6"/>
    <w:rsid w:val="00916407"/>
    <w:rsid w:val="00916966"/>
    <w:rsid w:val="00916ED6"/>
    <w:rsid w:val="0092162D"/>
    <w:rsid w:val="00921AFA"/>
    <w:rsid w:val="00921CD6"/>
    <w:rsid w:val="00924A10"/>
    <w:rsid w:val="00924B07"/>
    <w:rsid w:val="00926ADF"/>
    <w:rsid w:val="00926C3D"/>
    <w:rsid w:val="00930203"/>
    <w:rsid w:val="00930475"/>
    <w:rsid w:val="00933A76"/>
    <w:rsid w:val="00934497"/>
    <w:rsid w:val="00935154"/>
    <w:rsid w:val="009353E5"/>
    <w:rsid w:val="00935521"/>
    <w:rsid w:val="009355C5"/>
    <w:rsid w:val="0093786F"/>
    <w:rsid w:val="00943B2F"/>
    <w:rsid w:val="00946451"/>
    <w:rsid w:val="009468BC"/>
    <w:rsid w:val="00946D82"/>
    <w:rsid w:val="009475B5"/>
    <w:rsid w:val="009476C2"/>
    <w:rsid w:val="00947D6B"/>
    <w:rsid w:val="0095160A"/>
    <w:rsid w:val="00952524"/>
    <w:rsid w:val="009527FF"/>
    <w:rsid w:val="00953250"/>
    <w:rsid w:val="00953A1A"/>
    <w:rsid w:val="00954ED2"/>
    <w:rsid w:val="00956238"/>
    <w:rsid w:val="00957A09"/>
    <w:rsid w:val="009614A2"/>
    <w:rsid w:val="009614EA"/>
    <w:rsid w:val="009652BE"/>
    <w:rsid w:val="00965D33"/>
    <w:rsid w:val="00966784"/>
    <w:rsid w:val="00966AB6"/>
    <w:rsid w:val="0097062D"/>
    <w:rsid w:val="00973C74"/>
    <w:rsid w:val="0097557E"/>
    <w:rsid w:val="009809A7"/>
    <w:rsid w:val="00981AAD"/>
    <w:rsid w:val="00983B3F"/>
    <w:rsid w:val="00984302"/>
    <w:rsid w:val="00985AE1"/>
    <w:rsid w:val="00987174"/>
    <w:rsid w:val="009900F0"/>
    <w:rsid w:val="00990147"/>
    <w:rsid w:val="0099053A"/>
    <w:rsid w:val="009911AC"/>
    <w:rsid w:val="00991E6B"/>
    <w:rsid w:val="009922C8"/>
    <w:rsid w:val="0099423D"/>
    <w:rsid w:val="00994415"/>
    <w:rsid w:val="009946F8"/>
    <w:rsid w:val="00996E9F"/>
    <w:rsid w:val="009974BD"/>
    <w:rsid w:val="009A01BE"/>
    <w:rsid w:val="009A01C8"/>
    <w:rsid w:val="009A0965"/>
    <w:rsid w:val="009A1E3F"/>
    <w:rsid w:val="009A2147"/>
    <w:rsid w:val="009A24FF"/>
    <w:rsid w:val="009A3D90"/>
    <w:rsid w:val="009A5A30"/>
    <w:rsid w:val="009A5C41"/>
    <w:rsid w:val="009B2502"/>
    <w:rsid w:val="009B35C7"/>
    <w:rsid w:val="009B39DD"/>
    <w:rsid w:val="009B4919"/>
    <w:rsid w:val="009B4F56"/>
    <w:rsid w:val="009B7ED2"/>
    <w:rsid w:val="009C07F5"/>
    <w:rsid w:val="009C0E59"/>
    <w:rsid w:val="009C3354"/>
    <w:rsid w:val="009C53C1"/>
    <w:rsid w:val="009C74A3"/>
    <w:rsid w:val="009D0174"/>
    <w:rsid w:val="009D05A9"/>
    <w:rsid w:val="009D085B"/>
    <w:rsid w:val="009D126C"/>
    <w:rsid w:val="009D1E51"/>
    <w:rsid w:val="009D2097"/>
    <w:rsid w:val="009D5B1A"/>
    <w:rsid w:val="009D7EB7"/>
    <w:rsid w:val="009E0814"/>
    <w:rsid w:val="009E202A"/>
    <w:rsid w:val="009E2378"/>
    <w:rsid w:val="009E29BA"/>
    <w:rsid w:val="009E2C76"/>
    <w:rsid w:val="009E37B8"/>
    <w:rsid w:val="009E401F"/>
    <w:rsid w:val="009E41E3"/>
    <w:rsid w:val="009E47FB"/>
    <w:rsid w:val="009E5088"/>
    <w:rsid w:val="009E5492"/>
    <w:rsid w:val="009E5D34"/>
    <w:rsid w:val="009E6003"/>
    <w:rsid w:val="009E681B"/>
    <w:rsid w:val="009E6874"/>
    <w:rsid w:val="009E6A82"/>
    <w:rsid w:val="009E727A"/>
    <w:rsid w:val="009E7746"/>
    <w:rsid w:val="009F0F2D"/>
    <w:rsid w:val="009F2514"/>
    <w:rsid w:val="009F34E0"/>
    <w:rsid w:val="009F46B9"/>
    <w:rsid w:val="009F60DB"/>
    <w:rsid w:val="009F6B74"/>
    <w:rsid w:val="00A00340"/>
    <w:rsid w:val="00A00384"/>
    <w:rsid w:val="00A01AA5"/>
    <w:rsid w:val="00A0216D"/>
    <w:rsid w:val="00A07569"/>
    <w:rsid w:val="00A103E7"/>
    <w:rsid w:val="00A10770"/>
    <w:rsid w:val="00A1154E"/>
    <w:rsid w:val="00A12783"/>
    <w:rsid w:val="00A12A95"/>
    <w:rsid w:val="00A13E94"/>
    <w:rsid w:val="00A143E5"/>
    <w:rsid w:val="00A14695"/>
    <w:rsid w:val="00A152B9"/>
    <w:rsid w:val="00A201C3"/>
    <w:rsid w:val="00A22074"/>
    <w:rsid w:val="00A229DE"/>
    <w:rsid w:val="00A24A1F"/>
    <w:rsid w:val="00A24CF9"/>
    <w:rsid w:val="00A25100"/>
    <w:rsid w:val="00A257EE"/>
    <w:rsid w:val="00A25F8E"/>
    <w:rsid w:val="00A2654C"/>
    <w:rsid w:val="00A27583"/>
    <w:rsid w:val="00A30196"/>
    <w:rsid w:val="00A3341A"/>
    <w:rsid w:val="00A34C61"/>
    <w:rsid w:val="00A34D61"/>
    <w:rsid w:val="00A354B5"/>
    <w:rsid w:val="00A36FB4"/>
    <w:rsid w:val="00A40C79"/>
    <w:rsid w:val="00A41B36"/>
    <w:rsid w:val="00A438DB"/>
    <w:rsid w:val="00A44778"/>
    <w:rsid w:val="00A45EA1"/>
    <w:rsid w:val="00A45EB4"/>
    <w:rsid w:val="00A4643A"/>
    <w:rsid w:val="00A476C3"/>
    <w:rsid w:val="00A52CE8"/>
    <w:rsid w:val="00A53BE0"/>
    <w:rsid w:val="00A54AA1"/>
    <w:rsid w:val="00A6065D"/>
    <w:rsid w:val="00A60D7A"/>
    <w:rsid w:val="00A6258B"/>
    <w:rsid w:val="00A6306B"/>
    <w:rsid w:val="00A63D66"/>
    <w:rsid w:val="00A64531"/>
    <w:rsid w:val="00A65C12"/>
    <w:rsid w:val="00A666F0"/>
    <w:rsid w:val="00A66980"/>
    <w:rsid w:val="00A71F71"/>
    <w:rsid w:val="00A7220F"/>
    <w:rsid w:val="00A74711"/>
    <w:rsid w:val="00A811AC"/>
    <w:rsid w:val="00A83C10"/>
    <w:rsid w:val="00A859AC"/>
    <w:rsid w:val="00A85BF3"/>
    <w:rsid w:val="00A876FE"/>
    <w:rsid w:val="00A87CD6"/>
    <w:rsid w:val="00A908EE"/>
    <w:rsid w:val="00A90B02"/>
    <w:rsid w:val="00A90E08"/>
    <w:rsid w:val="00A91651"/>
    <w:rsid w:val="00A920B4"/>
    <w:rsid w:val="00A93CC3"/>
    <w:rsid w:val="00A954CA"/>
    <w:rsid w:val="00A95912"/>
    <w:rsid w:val="00AA0CDB"/>
    <w:rsid w:val="00AA17DE"/>
    <w:rsid w:val="00AA1B5E"/>
    <w:rsid w:val="00AA1E30"/>
    <w:rsid w:val="00AA2C5A"/>
    <w:rsid w:val="00AA4151"/>
    <w:rsid w:val="00AA4CEA"/>
    <w:rsid w:val="00AA57A8"/>
    <w:rsid w:val="00AA6030"/>
    <w:rsid w:val="00AA66C5"/>
    <w:rsid w:val="00AB02D0"/>
    <w:rsid w:val="00AB0A83"/>
    <w:rsid w:val="00AB42E4"/>
    <w:rsid w:val="00AC008F"/>
    <w:rsid w:val="00AC1B88"/>
    <w:rsid w:val="00AC2A20"/>
    <w:rsid w:val="00AC6859"/>
    <w:rsid w:val="00AD1F06"/>
    <w:rsid w:val="00AD5F73"/>
    <w:rsid w:val="00AD6C70"/>
    <w:rsid w:val="00AE0618"/>
    <w:rsid w:val="00AE2E69"/>
    <w:rsid w:val="00AE2F06"/>
    <w:rsid w:val="00AE31C1"/>
    <w:rsid w:val="00AE32C5"/>
    <w:rsid w:val="00AE3AC0"/>
    <w:rsid w:val="00AE3FCB"/>
    <w:rsid w:val="00AE43CD"/>
    <w:rsid w:val="00AE4866"/>
    <w:rsid w:val="00AE6F31"/>
    <w:rsid w:val="00AF0ED0"/>
    <w:rsid w:val="00AF16CE"/>
    <w:rsid w:val="00AF3427"/>
    <w:rsid w:val="00AF5000"/>
    <w:rsid w:val="00AF6845"/>
    <w:rsid w:val="00B02A61"/>
    <w:rsid w:val="00B0339B"/>
    <w:rsid w:val="00B0388D"/>
    <w:rsid w:val="00B038A8"/>
    <w:rsid w:val="00B0393D"/>
    <w:rsid w:val="00B040B3"/>
    <w:rsid w:val="00B05A9D"/>
    <w:rsid w:val="00B05E82"/>
    <w:rsid w:val="00B06E0D"/>
    <w:rsid w:val="00B10210"/>
    <w:rsid w:val="00B10F52"/>
    <w:rsid w:val="00B11262"/>
    <w:rsid w:val="00B11956"/>
    <w:rsid w:val="00B11FF7"/>
    <w:rsid w:val="00B136E4"/>
    <w:rsid w:val="00B13CC2"/>
    <w:rsid w:val="00B13EF2"/>
    <w:rsid w:val="00B149CE"/>
    <w:rsid w:val="00B154F4"/>
    <w:rsid w:val="00B17334"/>
    <w:rsid w:val="00B22E73"/>
    <w:rsid w:val="00B2345F"/>
    <w:rsid w:val="00B242CC"/>
    <w:rsid w:val="00B24D80"/>
    <w:rsid w:val="00B259C4"/>
    <w:rsid w:val="00B25C41"/>
    <w:rsid w:val="00B27E22"/>
    <w:rsid w:val="00B335AE"/>
    <w:rsid w:val="00B34847"/>
    <w:rsid w:val="00B354DD"/>
    <w:rsid w:val="00B35733"/>
    <w:rsid w:val="00B35F12"/>
    <w:rsid w:val="00B36D1A"/>
    <w:rsid w:val="00B37119"/>
    <w:rsid w:val="00B402A4"/>
    <w:rsid w:val="00B40946"/>
    <w:rsid w:val="00B442A4"/>
    <w:rsid w:val="00B4547A"/>
    <w:rsid w:val="00B467B3"/>
    <w:rsid w:val="00B518A2"/>
    <w:rsid w:val="00B5478A"/>
    <w:rsid w:val="00B61278"/>
    <w:rsid w:val="00B626B3"/>
    <w:rsid w:val="00B629E2"/>
    <w:rsid w:val="00B63FF0"/>
    <w:rsid w:val="00B6429F"/>
    <w:rsid w:val="00B67573"/>
    <w:rsid w:val="00B67578"/>
    <w:rsid w:val="00B70A8F"/>
    <w:rsid w:val="00B71DF4"/>
    <w:rsid w:val="00B726CD"/>
    <w:rsid w:val="00B7330B"/>
    <w:rsid w:val="00B73334"/>
    <w:rsid w:val="00B75BAE"/>
    <w:rsid w:val="00B80A5C"/>
    <w:rsid w:val="00B8112D"/>
    <w:rsid w:val="00B8271C"/>
    <w:rsid w:val="00B82736"/>
    <w:rsid w:val="00B83127"/>
    <w:rsid w:val="00B83BDB"/>
    <w:rsid w:val="00B85717"/>
    <w:rsid w:val="00B85B19"/>
    <w:rsid w:val="00B9079E"/>
    <w:rsid w:val="00B90C33"/>
    <w:rsid w:val="00B93F92"/>
    <w:rsid w:val="00BA0A18"/>
    <w:rsid w:val="00BA3307"/>
    <w:rsid w:val="00BA42D4"/>
    <w:rsid w:val="00BA4AC5"/>
    <w:rsid w:val="00BA5F0E"/>
    <w:rsid w:val="00BB1624"/>
    <w:rsid w:val="00BB1A35"/>
    <w:rsid w:val="00BB2BE8"/>
    <w:rsid w:val="00BB2FF8"/>
    <w:rsid w:val="00BB4F8D"/>
    <w:rsid w:val="00BB7348"/>
    <w:rsid w:val="00BB7A49"/>
    <w:rsid w:val="00BB7B08"/>
    <w:rsid w:val="00BC0BE0"/>
    <w:rsid w:val="00BC1EC0"/>
    <w:rsid w:val="00BC457A"/>
    <w:rsid w:val="00BC4B03"/>
    <w:rsid w:val="00BC4F59"/>
    <w:rsid w:val="00BC55B9"/>
    <w:rsid w:val="00BD241B"/>
    <w:rsid w:val="00BD2A1B"/>
    <w:rsid w:val="00BD3D91"/>
    <w:rsid w:val="00BD4F1A"/>
    <w:rsid w:val="00BD71B8"/>
    <w:rsid w:val="00BE0083"/>
    <w:rsid w:val="00BE0474"/>
    <w:rsid w:val="00BE0A85"/>
    <w:rsid w:val="00BE0DC8"/>
    <w:rsid w:val="00BE1652"/>
    <w:rsid w:val="00BE1675"/>
    <w:rsid w:val="00BE27E5"/>
    <w:rsid w:val="00BE3A1A"/>
    <w:rsid w:val="00BE450C"/>
    <w:rsid w:val="00BE63A9"/>
    <w:rsid w:val="00BE6777"/>
    <w:rsid w:val="00BF0994"/>
    <w:rsid w:val="00BF3E0A"/>
    <w:rsid w:val="00BF51E0"/>
    <w:rsid w:val="00BF6D4C"/>
    <w:rsid w:val="00C00014"/>
    <w:rsid w:val="00C01BF0"/>
    <w:rsid w:val="00C0214A"/>
    <w:rsid w:val="00C026C8"/>
    <w:rsid w:val="00C02B63"/>
    <w:rsid w:val="00C031C3"/>
    <w:rsid w:val="00C034B1"/>
    <w:rsid w:val="00C03CF6"/>
    <w:rsid w:val="00C03DF4"/>
    <w:rsid w:val="00C03E67"/>
    <w:rsid w:val="00C041B7"/>
    <w:rsid w:val="00C04314"/>
    <w:rsid w:val="00C04E35"/>
    <w:rsid w:val="00C0567C"/>
    <w:rsid w:val="00C05B4D"/>
    <w:rsid w:val="00C062DF"/>
    <w:rsid w:val="00C10172"/>
    <w:rsid w:val="00C116C0"/>
    <w:rsid w:val="00C11FF4"/>
    <w:rsid w:val="00C12CF9"/>
    <w:rsid w:val="00C14F14"/>
    <w:rsid w:val="00C1551B"/>
    <w:rsid w:val="00C15802"/>
    <w:rsid w:val="00C15E38"/>
    <w:rsid w:val="00C16065"/>
    <w:rsid w:val="00C17634"/>
    <w:rsid w:val="00C20661"/>
    <w:rsid w:val="00C20AC6"/>
    <w:rsid w:val="00C221CA"/>
    <w:rsid w:val="00C228AA"/>
    <w:rsid w:val="00C22E2A"/>
    <w:rsid w:val="00C26D28"/>
    <w:rsid w:val="00C318F9"/>
    <w:rsid w:val="00C32267"/>
    <w:rsid w:val="00C33467"/>
    <w:rsid w:val="00C33D69"/>
    <w:rsid w:val="00C36362"/>
    <w:rsid w:val="00C3683E"/>
    <w:rsid w:val="00C377B1"/>
    <w:rsid w:val="00C401D6"/>
    <w:rsid w:val="00C402E8"/>
    <w:rsid w:val="00C40786"/>
    <w:rsid w:val="00C46468"/>
    <w:rsid w:val="00C46DCC"/>
    <w:rsid w:val="00C50879"/>
    <w:rsid w:val="00C517AD"/>
    <w:rsid w:val="00C517FC"/>
    <w:rsid w:val="00C51B53"/>
    <w:rsid w:val="00C520EC"/>
    <w:rsid w:val="00C52141"/>
    <w:rsid w:val="00C529D2"/>
    <w:rsid w:val="00C532CD"/>
    <w:rsid w:val="00C546D6"/>
    <w:rsid w:val="00C556C1"/>
    <w:rsid w:val="00C57293"/>
    <w:rsid w:val="00C57AD6"/>
    <w:rsid w:val="00C61DF3"/>
    <w:rsid w:val="00C64564"/>
    <w:rsid w:val="00C64E11"/>
    <w:rsid w:val="00C64FF1"/>
    <w:rsid w:val="00C667A9"/>
    <w:rsid w:val="00C66A3D"/>
    <w:rsid w:val="00C67025"/>
    <w:rsid w:val="00C7013D"/>
    <w:rsid w:val="00C7100F"/>
    <w:rsid w:val="00C72655"/>
    <w:rsid w:val="00C72F58"/>
    <w:rsid w:val="00C731E8"/>
    <w:rsid w:val="00C7454C"/>
    <w:rsid w:val="00C74798"/>
    <w:rsid w:val="00C76188"/>
    <w:rsid w:val="00C767EB"/>
    <w:rsid w:val="00C770E9"/>
    <w:rsid w:val="00C7778D"/>
    <w:rsid w:val="00C77E9A"/>
    <w:rsid w:val="00C8085B"/>
    <w:rsid w:val="00C80A05"/>
    <w:rsid w:val="00C80F0F"/>
    <w:rsid w:val="00C81759"/>
    <w:rsid w:val="00C81779"/>
    <w:rsid w:val="00C82ADA"/>
    <w:rsid w:val="00C83EC7"/>
    <w:rsid w:val="00C84DE4"/>
    <w:rsid w:val="00C86C25"/>
    <w:rsid w:val="00C90A6E"/>
    <w:rsid w:val="00C91A93"/>
    <w:rsid w:val="00C91D80"/>
    <w:rsid w:val="00C920E5"/>
    <w:rsid w:val="00C92476"/>
    <w:rsid w:val="00C924FD"/>
    <w:rsid w:val="00C926EB"/>
    <w:rsid w:val="00C92915"/>
    <w:rsid w:val="00C929CA"/>
    <w:rsid w:val="00C95942"/>
    <w:rsid w:val="00C97573"/>
    <w:rsid w:val="00CA12E8"/>
    <w:rsid w:val="00CA235B"/>
    <w:rsid w:val="00CA3B4D"/>
    <w:rsid w:val="00CA425B"/>
    <w:rsid w:val="00CA4268"/>
    <w:rsid w:val="00CA7C57"/>
    <w:rsid w:val="00CB0225"/>
    <w:rsid w:val="00CB02DB"/>
    <w:rsid w:val="00CB055C"/>
    <w:rsid w:val="00CB0AC4"/>
    <w:rsid w:val="00CB1C4A"/>
    <w:rsid w:val="00CB25F8"/>
    <w:rsid w:val="00CB2B4F"/>
    <w:rsid w:val="00CB4032"/>
    <w:rsid w:val="00CB5572"/>
    <w:rsid w:val="00CB5D5E"/>
    <w:rsid w:val="00CC0E5B"/>
    <w:rsid w:val="00CC140D"/>
    <w:rsid w:val="00CC1DAF"/>
    <w:rsid w:val="00CC2536"/>
    <w:rsid w:val="00CC34DA"/>
    <w:rsid w:val="00CC4054"/>
    <w:rsid w:val="00CC5274"/>
    <w:rsid w:val="00CC6455"/>
    <w:rsid w:val="00CC6795"/>
    <w:rsid w:val="00CC6CDF"/>
    <w:rsid w:val="00CC7235"/>
    <w:rsid w:val="00CC74DE"/>
    <w:rsid w:val="00CD2329"/>
    <w:rsid w:val="00CD34A4"/>
    <w:rsid w:val="00CD3D11"/>
    <w:rsid w:val="00CD4C45"/>
    <w:rsid w:val="00CD6C8B"/>
    <w:rsid w:val="00CD728A"/>
    <w:rsid w:val="00CE1A76"/>
    <w:rsid w:val="00CE1C19"/>
    <w:rsid w:val="00CE285D"/>
    <w:rsid w:val="00CE42F4"/>
    <w:rsid w:val="00CE69AF"/>
    <w:rsid w:val="00CE7F99"/>
    <w:rsid w:val="00CF01F9"/>
    <w:rsid w:val="00CF0562"/>
    <w:rsid w:val="00CF0FD5"/>
    <w:rsid w:val="00CF127D"/>
    <w:rsid w:val="00CF13FD"/>
    <w:rsid w:val="00CF1879"/>
    <w:rsid w:val="00CF2799"/>
    <w:rsid w:val="00CF2E3A"/>
    <w:rsid w:val="00CF2F16"/>
    <w:rsid w:val="00CF3DD9"/>
    <w:rsid w:val="00CF4F04"/>
    <w:rsid w:val="00CF6077"/>
    <w:rsid w:val="00CF7C34"/>
    <w:rsid w:val="00D0324B"/>
    <w:rsid w:val="00D04EA1"/>
    <w:rsid w:val="00D05119"/>
    <w:rsid w:val="00D056E5"/>
    <w:rsid w:val="00D05EF7"/>
    <w:rsid w:val="00D0604A"/>
    <w:rsid w:val="00D07434"/>
    <w:rsid w:val="00D108F9"/>
    <w:rsid w:val="00D12361"/>
    <w:rsid w:val="00D17014"/>
    <w:rsid w:val="00D17106"/>
    <w:rsid w:val="00D17790"/>
    <w:rsid w:val="00D2032F"/>
    <w:rsid w:val="00D20366"/>
    <w:rsid w:val="00D21FE4"/>
    <w:rsid w:val="00D22973"/>
    <w:rsid w:val="00D22C72"/>
    <w:rsid w:val="00D24C48"/>
    <w:rsid w:val="00D2623B"/>
    <w:rsid w:val="00D26F50"/>
    <w:rsid w:val="00D27EC3"/>
    <w:rsid w:val="00D30720"/>
    <w:rsid w:val="00D31F43"/>
    <w:rsid w:val="00D327ED"/>
    <w:rsid w:val="00D35501"/>
    <w:rsid w:val="00D35D06"/>
    <w:rsid w:val="00D36F79"/>
    <w:rsid w:val="00D36F83"/>
    <w:rsid w:val="00D41151"/>
    <w:rsid w:val="00D42130"/>
    <w:rsid w:val="00D43774"/>
    <w:rsid w:val="00D43984"/>
    <w:rsid w:val="00D449A6"/>
    <w:rsid w:val="00D452C2"/>
    <w:rsid w:val="00D45BA0"/>
    <w:rsid w:val="00D45CB5"/>
    <w:rsid w:val="00D5263D"/>
    <w:rsid w:val="00D542DB"/>
    <w:rsid w:val="00D56564"/>
    <w:rsid w:val="00D571AA"/>
    <w:rsid w:val="00D61305"/>
    <w:rsid w:val="00D61440"/>
    <w:rsid w:val="00D61E57"/>
    <w:rsid w:val="00D65E45"/>
    <w:rsid w:val="00D66631"/>
    <w:rsid w:val="00D70148"/>
    <w:rsid w:val="00D70584"/>
    <w:rsid w:val="00D706A6"/>
    <w:rsid w:val="00D70C5F"/>
    <w:rsid w:val="00D743ED"/>
    <w:rsid w:val="00D76E8F"/>
    <w:rsid w:val="00D77F7C"/>
    <w:rsid w:val="00D817C2"/>
    <w:rsid w:val="00D82A6A"/>
    <w:rsid w:val="00D864C2"/>
    <w:rsid w:val="00D908F9"/>
    <w:rsid w:val="00D917B8"/>
    <w:rsid w:val="00D91EC8"/>
    <w:rsid w:val="00D92583"/>
    <w:rsid w:val="00D943FE"/>
    <w:rsid w:val="00D94E54"/>
    <w:rsid w:val="00DA0222"/>
    <w:rsid w:val="00DA0A19"/>
    <w:rsid w:val="00DA0EF7"/>
    <w:rsid w:val="00DA3047"/>
    <w:rsid w:val="00DA3B97"/>
    <w:rsid w:val="00DA50ED"/>
    <w:rsid w:val="00DA592C"/>
    <w:rsid w:val="00DA7095"/>
    <w:rsid w:val="00DB0248"/>
    <w:rsid w:val="00DB2132"/>
    <w:rsid w:val="00DB3310"/>
    <w:rsid w:val="00DB499F"/>
    <w:rsid w:val="00DB5DDF"/>
    <w:rsid w:val="00DB6093"/>
    <w:rsid w:val="00DB6BAF"/>
    <w:rsid w:val="00DB6C09"/>
    <w:rsid w:val="00DB6F5D"/>
    <w:rsid w:val="00DC044F"/>
    <w:rsid w:val="00DC0D3C"/>
    <w:rsid w:val="00DC2083"/>
    <w:rsid w:val="00DC5759"/>
    <w:rsid w:val="00DC58EB"/>
    <w:rsid w:val="00DC6D3F"/>
    <w:rsid w:val="00DD18C0"/>
    <w:rsid w:val="00DD1D82"/>
    <w:rsid w:val="00DD1F86"/>
    <w:rsid w:val="00DD2EC8"/>
    <w:rsid w:val="00DD4169"/>
    <w:rsid w:val="00DD501C"/>
    <w:rsid w:val="00DD6642"/>
    <w:rsid w:val="00DD6876"/>
    <w:rsid w:val="00DD6A65"/>
    <w:rsid w:val="00DE1A5D"/>
    <w:rsid w:val="00DE1CEA"/>
    <w:rsid w:val="00DE5571"/>
    <w:rsid w:val="00DE7E8F"/>
    <w:rsid w:val="00DF0784"/>
    <w:rsid w:val="00DF0FC7"/>
    <w:rsid w:val="00DF1515"/>
    <w:rsid w:val="00DF33DB"/>
    <w:rsid w:val="00DF34E3"/>
    <w:rsid w:val="00DF4251"/>
    <w:rsid w:val="00DF614C"/>
    <w:rsid w:val="00DF6BF4"/>
    <w:rsid w:val="00DF7A73"/>
    <w:rsid w:val="00DF7B7C"/>
    <w:rsid w:val="00E00BF3"/>
    <w:rsid w:val="00E013D7"/>
    <w:rsid w:val="00E02EB7"/>
    <w:rsid w:val="00E04930"/>
    <w:rsid w:val="00E04D65"/>
    <w:rsid w:val="00E06444"/>
    <w:rsid w:val="00E067BA"/>
    <w:rsid w:val="00E07F37"/>
    <w:rsid w:val="00E121E5"/>
    <w:rsid w:val="00E1310F"/>
    <w:rsid w:val="00E1577A"/>
    <w:rsid w:val="00E16C3C"/>
    <w:rsid w:val="00E20BBF"/>
    <w:rsid w:val="00E21342"/>
    <w:rsid w:val="00E21990"/>
    <w:rsid w:val="00E2286C"/>
    <w:rsid w:val="00E24317"/>
    <w:rsid w:val="00E26B4D"/>
    <w:rsid w:val="00E32F88"/>
    <w:rsid w:val="00E33158"/>
    <w:rsid w:val="00E34797"/>
    <w:rsid w:val="00E36F87"/>
    <w:rsid w:val="00E37071"/>
    <w:rsid w:val="00E4283C"/>
    <w:rsid w:val="00E446DF"/>
    <w:rsid w:val="00E47075"/>
    <w:rsid w:val="00E50012"/>
    <w:rsid w:val="00E5115D"/>
    <w:rsid w:val="00E5540F"/>
    <w:rsid w:val="00E561C0"/>
    <w:rsid w:val="00E56CFE"/>
    <w:rsid w:val="00E5740A"/>
    <w:rsid w:val="00E57883"/>
    <w:rsid w:val="00E62027"/>
    <w:rsid w:val="00E621AE"/>
    <w:rsid w:val="00E6266A"/>
    <w:rsid w:val="00E64115"/>
    <w:rsid w:val="00E6451C"/>
    <w:rsid w:val="00E64C98"/>
    <w:rsid w:val="00E64D4B"/>
    <w:rsid w:val="00E64F4A"/>
    <w:rsid w:val="00E66B98"/>
    <w:rsid w:val="00E670D1"/>
    <w:rsid w:val="00E707B9"/>
    <w:rsid w:val="00E72BFE"/>
    <w:rsid w:val="00E73907"/>
    <w:rsid w:val="00E74B11"/>
    <w:rsid w:val="00E7620E"/>
    <w:rsid w:val="00E77BD3"/>
    <w:rsid w:val="00E80C4B"/>
    <w:rsid w:val="00E81910"/>
    <w:rsid w:val="00E81B05"/>
    <w:rsid w:val="00E83B04"/>
    <w:rsid w:val="00E83F72"/>
    <w:rsid w:val="00E84526"/>
    <w:rsid w:val="00E84CD1"/>
    <w:rsid w:val="00E85798"/>
    <w:rsid w:val="00E862EF"/>
    <w:rsid w:val="00E869C6"/>
    <w:rsid w:val="00E8770C"/>
    <w:rsid w:val="00E91160"/>
    <w:rsid w:val="00E91B08"/>
    <w:rsid w:val="00E91F6E"/>
    <w:rsid w:val="00E92732"/>
    <w:rsid w:val="00E92CED"/>
    <w:rsid w:val="00E931D7"/>
    <w:rsid w:val="00E93DFE"/>
    <w:rsid w:val="00E94AAA"/>
    <w:rsid w:val="00E94B36"/>
    <w:rsid w:val="00E94DA6"/>
    <w:rsid w:val="00E96A71"/>
    <w:rsid w:val="00E97E26"/>
    <w:rsid w:val="00EA1D41"/>
    <w:rsid w:val="00EA1E32"/>
    <w:rsid w:val="00EA2B6D"/>
    <w:rsid w:val="00EA31B1"/>
    <w:rsid w:val="00EA37EF"/>
    <w:rsid w:val="00EA4D22"/>
    <w:rsid w:val="00EA6664"/>
    <w:rsid w:val="00EB14F0"/>
    <w:rsid w:val="00EB3E66"/>
    <w:rsid w:val="00EB3F1F"/>
    <w:rsid w:val="00EB4A71"/>
    <w:rsid w:val="00EB528C"/>
    <w:rsid w:val="00EB68C4"/>
    <w:rsid w:val="00EB7753"/>
    <w:rsid w:val="00EB783C"/>
    <w:rsid w:val="00EB78A1"/>
    <w:rsid w:val="00EB7961"/>
    <w:rsid w:val="00EB7D05"/>
    <w:rsid w:val="00EC2152"/>
    <w:rsid w:val="00EC41A2"/>
    <w:rsid w:val="00EC5066"/>
    <w:rsid w:val="00EC62F4"/>
    <w:rsid w:val="00ED1ABE"/>
    <w:rsid w:val="00ED38B2"/>
    <w:rsid w:val="00ED503F"/>
    <w:rsid w:val="00ED5389"/>
    <w:rsid w:val="00ED5677"/>
    <w:rsid w:val="00EE03D2"/>
    <w:rsid w:val="00EE21CA"/>
    <w:rsid w:val="00EE260A"/>
    <w:rsid w:val="00EE5612"/>
    <w:rsid w:val="00EE7939"/>
    <w:rsid w:val="00EF03B2"/>
    <w:rsid w:val="00EF0682"/>
    <w:rsid w:val="00EF081B"/>
    <w:rsid w:val="00EF16F0"/>
    <w:rsid w:val="00EF18CE"/>
    <w:rsid w:val="00EF1C35"/>
    <w:rsid w:val="00EF2292"/>
    <w:rsid w:val="00EF5A3B"/>
    <w:rsid w:val="00EF5F6E"/>
    <w:rsid w:val="00EF73F6"/>
    <w:rsid w:val="00F02076"/>
    <w:rsid w:val="00F02818"/>
    <w:rsid w:val="00F03000"/>
    <w:rsid w:val="00F03493"/>
    <w:rsid w:val="00F03E9C"/>
    <w:rsid w:val="00F045D0"/>
    <w:rsid w:val="00F04E01"/>
    <w:rsid w:val="00F04F97"/>
    <w:rsid w:val="00F060C2"/>
    <w:rsid w:val="00F07B58"/>
    <w:rsid w:val="00F07B66"/>
    <w:rsid w:val="00F1147A"/>
    <w:rsid w:val="00F11E1A"/>
    <w:rsid w:val="00F11E39"/>
    <w:rsid w:val="00F12396"/>
    <w:rsid w:val="00F13555"/>
    <w:rsid w:val="00F13952"/>
    <w:rsid w:val="00F13B53"/>
    <w:rsid w:val="00F14254"/>
    <w:rsid w:val="00F1466F"/>
    <w:rsid w:val="00F158D9"/>
    <w:rsid w:val="00F15BA1"/>
    <w:rsid w:val="00F22A47"/>
    <w:rsid w:val="00F2418E"/>
    <w:rsid w:val="00F30DFA"/>
    <w:rsid w:val="00F35247"/>
    <w:rsid w:val="00F361B3"/>
    <w:rsid w:val="00F364B4"/>
    <w:rsid w:val="00F3763F"/>
    <w:rsid w:val="00F37A66"/>
    <w:rsid w:val="00F41496"/>
    <w:rsid w:val="00F444CB"/>
    <w:rsid w:val="00F45127"/>
    <w:rsid w:val="00F45FE2"/>
    <w:rsid w:val="00F46000"/>
    <w:rsid w:val="00F51458"/>
    <w:rsid w:val="00F55C64"/>
    <w:rsid w:val="00F55E0C"/>
    <w:rsid w:val="00F60D35"/>
    <w:rsid w:val="00F619C8"/>
    <w:rsid w:val="00F62208"/>
    <w:rsid w:val="00F62BE8"/>
    <w:rsid w:val="00F62CCC"/>
    <w:rsid w:val="00F63FCB"/>
    <w:rsid w:val="00F6711E"/>
    <w:rsid w:val="00F73FE4"/>
    <w:rsid w:val="00F74F81"/>
    <w:rsid w:val="00F77DEA"/>
    <w:rsid w:val="00F807AC"/>
    <w:rsid w:val="00F80D9C"/>
    <w:rsid w:val="00F811F2"/>
    <w:rsid w:val="00F821F9"/>
    <w:rsid w:val="00F82781"/>
    <w:rsid w:val="00F82CC7"/>
    <w:rsid w:val="00F84C02"/>
    <w:rsid w:val="00F859BE"/>
    <w:rsid w:val="00F90F36"/>
    <w:rsid w:val="00F91A7E"/>
    <w:rsid w:val="00F91BCD"/>
    <w:rsid w:val="00F933EC"/>
    <w:rsid w:val="00F93DA3"/>
    <w:rsid w:val="00F94365"/>
    <w:rsid w:val="00F94DC4"/>
    <w:rsid w:val="00F94FB7"/>
    <w:rsid w:val="00F95739"/>
    <w:rsid w:val="00F9597F"/>
    <w:rsid w:val="00F95D9F"/>
    <w:rsid w:val="00F97CE8"/>
    <w:rsid w:val="00FA001B"/>
    <w:rsid w:val="00FA0215"/>
    <w:rsid w:val="00FA1DBE"/>
    <w:rsid w:val="00FA21CB"/>
    <w:rsid w:val="00FA30C1"/>
    <w:rsid w:val="00FA4685"/>
    <w:rsid w:val="00FA483C"/>
    <w:rsid w:val="00FA490F"/>
    <w:rsid w:val="00FA52DA"/>
    <w:rsid w:val="00FA574A"/>
    <w:rsid w:val="00FA6F78"/>
    <w:rsid w:val="00FB15D7"/>
    <w:rsid w:val="00FB4F79"/>
    <w:rsid w:val="00FB4F7A"/>
    <w:rsid w:val="00FB5438"/>
    <w:rsid w:val="00FB56A7"/>
    <w:rsid w:val="00FB72A8"/>
    <w:rsid w:val="00FC0207"/>
    <w:rsid w:val="00FC0739"/>
    <w:rsid w:val="00FC0932"/>
    <w:rsid w:val="00FC0CBA"/>
    <w:rsid w:val="00FC1C0D"/>
    <w:rsid w:val="00FC1DD5"/>
    <w:rsid w:val="00FC5280"/>
    <w:rsid w:val="00FC6873"/>
    <w:rsid w:val="00FC6A82"/>
    <w:rsid w:val="00FC7A96"/>
    <w:rsid w:val="00FD04E4"/>
    <w:rsid w:val="00FD0939"/>
    <w:rsid w:val="00FD3BFB"/>
    <w:rsid w:val="00FD5C05"/>
    <w:rsid w:val="00FD743B"/>
    <w:rsid w:val="00FD749D"/>
    <w:rsid w:val="00FE024C"/>
    <w:rsid w:val="00FE1CF4"/>
    <w:rsid w:val="00FE2691"/>
    <w:rsid w:val="00FE292E"/>
    <w:rsid w:val="00FE5E2A"/>
    <w:rsid w:val="00FE6232"/>
    <w:rsid w:val="00FF00C4"/>
    <w:rsid w:val="00FF0507"/>
    <w:rsid w:val="00FF0E75"/>
    <w:rsid w:val="00FF3484"/>
    <w:rsid w:val="00FF3540"/>
    <w:rsid w:val="00FF5286"/>
    <w:rsid w:val="00FF594E"/>
    <w:rsid w:val="00FF597C"/>
    <w:rsid w:val="00FF5ECA"/>
    <w:rsid w:val="00FF6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1134550F-508A-44CE-9060-ABE6B907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354DD"/>
    <w:pPr>
      <w:spacing w:after="200" w:line="276" w:lineRule="auto"/>
    </w:pPr>
    <w:rPr>
      <w:sz w:val="22"/>
      <w:szCs w:val="22"/>
      <w:lang w:eastAsia="en-US"/>
    </w:rPr>
  </w:style>
  <w:style w:type="paragraph" w:styleId="1">
    <w:name w:val="heading 1"/>
    <w:basedOn w:val="a0"/>
    <w:next w:val="a0"/>
    <w:link w:val="10"/>
    <w:uiPriority w:val="9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9"/>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1">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2">
    <w:name w:val="toc 1"/>
    <w:basedOn w:val="a0"/>
    <w:next w:val="a0"/>
    <w:autoRedefine/>
    <w:uiPriority w:val="9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9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9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basedOn w:val="a0"/>
    <w:link w:val="af0"/>
    <w:uiPriority w:val="99"/>
    <w:semiHidden/>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link w:val="af"/>
    <w:uiPriority w:val="99"/>
    <w:semiHidden/>
    <w:rsid w:val="00C770E9"/>
    <w:rPr>
      <w:rFonts w:ascii="Times New Roman" w:eastAsia="Times New Roman" w:hAnsi="Times New Roman"/>
    </w:rPr>
  </w:style>
  <w:style w:type="paragraph" w:customStyle="1" w:styleId="af1">
    <w:name w:val="Таблица текст"/>
    <w:basedOn w:val="a0"/>
    <w:uiPriority w:val="99"/>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rsid w:val="00C770E9"/>
  </w:style>
  <w:style w:type="paragraph" w:customStyle="1" w:styleId="af4">
    <w:name w:val="Главы"/>
    <w:basedOn w:val="af5"/>
    <w:next w:val="a0"/>
    <w:uiPriority w:val="99"/>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3"/>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3">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uiPriority w:val="99"/>
    <w:rsid w:val="00C770E9"/>
    <w:pPr>
      <w:keepNext/>
      <w:suppressAutoHyphens/>
      <w:spacing w:before="240" w:after="120" w:line="240" w:lineRule="auto"/>
      <w:jc w:val="left"/>
      <w:outlineLvl w:val="2"/>
    </w:pPr>
    <w:rPr>
      <w:b/>
      <w:bCs/>
    </w:rPr>
  </w:style>
  <w:style w:type="character" w:customStyle="1" w:styleId="23">
    <w:name w:val="Пункт2 Знак"/>
    <w:link w:val="22"/>
    <w:uiPriority w:val="99"/>
    <w:locked/>
    <w:rsid w:val="00C770E9"/>
    <w:rPr>
      <w:rFonts w:ascii="Times New Roman" w:eastAsia="Times New Roman" w:hAnsi="Times New Roman"/>
      <w:b/>
      <w:bCs/>
      <w:sz w:val="28"/>
      <w:szCs w:val="28"/>
    </w:rPr>
  </w:style>
  <w:style w:type="paragraph" w:customStyle="1" w:styleId="afb">
    <w:name w:val="Подподпункт"/>
    <w:basedOn w:val="af8"/>
    <w:uiPriority w:val="99"/>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4">
    <w:name w:val="Стиль1"/>
    <w:basedOn w:val="af8"/>
    <w:uiPriority w:val="99"/>
    <w:rsid w:val="00C770E9"/>
    <w:pPr>
      <w:numPr>
        <w:ilvl w:val="0"/>
      </w:numPr>
      <w:tabs>
        <w:tab w:val="num" w:pos="360"/>
      </w:tabs>
      <w:spacing w:line="240" w:lineRule="auto"/>
      <w:ind w:left="360" w:hanging="360"/>
    </w:pPr>
  </w:style>
  <w:style w:type="paragraph" w:customStyle="1" w:styleId="15">
    <w:name w:val="Пункт1"/>
    <w:basedOn w:val="a0"/>
    <w:uiPriority w:val="99"/>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rsid w:val="00C770E9"/>
    <w:pPr>
      <w:numPr>
        <w:ilvl w:val="2"/>
      </w:numPr>
      <w:tabs>
        <w:tab w:val="clear" w:pos="1134"/>
        <w:tab w:val="num" w:pos="0"/>
        <w:tab w:val="num" w:pos="851"/>
      </w:tabs>
      <w:ind w:left="1134" w:hanging="1134"/>
    </w:pPr>
  </w:style>
  <w:style w:type="paragraph" w:customStyle="1" w:styleId="41">
    <w:name w:val="Пункт_4"/>
    <w:basedOn w:val="32"/>
    <w:uiPriority w:val="99"/>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6">
    <w:name w:val="Пункт_1"/>
    <w:basedOn w:val="a0"/>
    <w:uiPriority w:val="99"/>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rsid w:val="00C770E9"/>
    <w:pPr>
      <w:widowControl w:val="0"/>
      <w:autoSpaceDE w:val="0"/>
      <w:autoSpaceDN w:val="0"/>
      <w:adjustRightInd w:val="0"/>
    </w:pPr>
    <w:rPr>
      <w:rFonts w:ascii="Times New Roman" w:eastAsia="Times New Roman" w:hAnsi="Times New Roman"/>
      <w:sz w:val="24"/>
      <w:szCs w:val="24"/>
    </w:rPr>
  </w:style>
  <w:style w:type="table" w:customStyle="1" w:styleId="17">
    <w:name w:val="Сетка таблицы1"/>
    <w:basedOn w:val="a2"/>
    <w:next w:val="aff7"/>
    <w:uiPriority w:val="9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uiPriority w:val="99"/>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uiPriority w:val="99"/>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
    <w:next w:val="a0"/>
    <w:uiPriority w:val="9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8">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9">
    <w:name w:val="Абзац списка1"/>
    <w:basedOn w:val="a0"/>
    <w:link w:val="ListParagraphChar"/>
    <w:rsid w:val="00D452C2"/>
    <w:pPr>
      <w:ind w:left="720"/>
      <w:contextualSpacing/>
    </w:pPr>
    <w:rPr>
      <w:rFonts w:eastAsia="Times New Roman"/>
    </w:rPr>
  </w:style>
  <w:style w:type="paragraph" w:customStyle="1" w:styleId="210">
    <w:name w:val="Основной текст 21"/>
    <w:basedOn w:val="a0"/>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rsid w:val="006F07E1"/>
    <w:pPr>
      <w:numPr>
        <w:numId w:val="3"/>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uiPriority w:val="99"/>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uiPriority w:val="11"/>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uiPriority w:val="11"/>
    <w:rsid w:val="00480D8A"/>
    <w:rPr>
      <w:rFonts w:asciiTheme="majorHAnsi" w:eastAsiaTheme="majorEastAsia" w:hAnsiTheme="majorHAnsi" w:cstheme="majorBidi"/>
      <w:sz w:val="24"/>
      <w:szCs w:val="24"/>
      <w:lang w:eastAsia="en-US"/>
    </w:rPr>
  </w:style>
  <w:style w:type="paragraph" w:customStyle="1" w:styleId="xl63">
    <w:name w:val="xl63"/>
    <w:basedOn w:val="a0"/>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rsid w:val="00082233"/>
    <w:pPr>
      <w:widowControl w:val="0"/>
      <w:autoSpaceDE w:val="0"/>
      <w:autoSpaceDN w:val="0"/>
    </w:pPr>
    <w:rPr>
      <w:rFonts w:ascii="Courier New" w:eastAsia="Times New Roman" w:hAnsi="Courier New" w:cs="Courier New"/>
    </w:rPr>
  </w:style>
  <w:style w:type="paragraph" w:customStyle="1" w:styleId="ConsPlusTitle">
    <w:name w:val="ConsPlusTitle"/>
    <w:rsid w:val="00082233"/>
    <w:pPr>
      <w:widowControl w:val="0"/>
      <w:autoSpaceDE w:val="0"/>
      <w:autoSpaceDN w:val="0"/>
    </w:pPr>
    <w:rPr>
      <w:rFonts w:eastAsia="Times New Roman" w:cs="Calibri"/>
      <w:b/>
      <w:sz w:val="22"/>
    </w:rPr>
  </w:style>
  <w:style w:type="paragraph" w:customStyle="1" w:styleId="xl79">
    <w:name w:val="xl79"/>
    <w:basedOn w:val="a0"/>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911A4A"/>
  </w:style>
  <w:style w:type="table" w:customStyle="1" w:styleId="51">
    <w:name w:val="Сетка таблицы5"/>
    <w:basedOn w:val="a2"/>
    <w:next w:val="aff7"/>
    <w:rsid w:val="00911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911A4A"/>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Название Знак"/>
    <w:basedOn w:val="a1"/>
    <w:link w:val="afff5"/>
    <w:uiPriority w:val="99"/>
    <w:rsid w:val="00911A4A"/>
    <w:rPr>
      <w:rFonts w:ascii="Times New Roman" w:eastAsia="Times New Roman" w:hAnsi="Times New Roman"/>
      <w:b/>
      <w:bCs/>
      <w:sz w:val="24"/>
      <w:szCs w:val="24"/>
    </w:rPr>
  </w:style>
  <w:style w:type="paragraph" w:styleId="27">
    <w:name w:val="Body Text 2"/>
    <w:basedOn w:val="a0"/>
    <w:link w:val="28"/>
    <w:unhideWhenUsed/>
    <w:rsid w:val="00911A4A"/>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rsid w:val="00911A4A"/>
    <w:rPr>
      <w:rFonts w:ascii="Times New Roman" w:eastAsia="Arial Unicode MS" w:hAnsi="Times New Roman"/>
      <w:sz w:val="22"/>
      <w:szCs w:val="24"/>
    </w:rPr>
  </w:style>
  <w:style w:type="paragraph" w:styleId="34">
    <w:name w:val="Body Text Indent 3"/>
    <w:basedOn w:val="a0"/>
    <w:link w:val="35"/>
    <w:semiHidden/>
    <w:unhideWhenUsed/>
    <w:rsid w:val="00911A4A"/>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911A4A"/>
    <w:rPr>
      <w:rFonts w:ascii="Times New Roman" w:eastAsia="Times New Roman" w:hAnsi="Times New Roman"/>
      <w:sz w:val="22"/>
      <w:szCs w:val="22"/>
    </w:rPr>
  </w:style>
  <w:style w:type="paragraph" w:styleId="afff7">
    <w:name w:val="Block Text"/>
    <w:basedOn w:val="a0"/>
    <w:uiPriority w:val="99"/>
    <w:unhideWhenUsed/>
    <w:rsid w:val="00911A4A"/>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911A4A"/>
    <w:rPr>
      <w:rFonts w:ascii="Times New Roman" w:hAnsi="Times New Roman"/>
      <w:i/>
      <w:spacing w:val="50"/>
      <w:sz w:val="36"/>
    </w:rPr>
  </w:style>
  <w:style w:type="character" w:customStyle="1" w:styleId="FontStyle12">
    <w:name w:val="Font Style12"/>
    <w:uiPriority w:val="99"/>
    <w:rsid w:val="00911A4A"/>
    <w:rPr>
      <w:rFonts w:ascii="Times New Roman" w:hAnsi="Times New Roman"/>
      <w:b/>
      <w:sz w:val="22"/>
    </w:rPr>
  </w:style>
  <w:style w:type="paragraph" w:customStyle="1" w:styleId="-">
    <w:name w:val="Контракт-раздел"/>
    <w:basedOn w:val="a0"/>
    <w:uiPriority w:val="99"/>
    <w:rsid w:val="00911A4A"/>
    <w:pPr>
      <w:keepNext/>
      <w:keepLines/>
      <w:numPr>
        <w:numId w:val="8"/>
      </w:numPr>
      <w:tabs>
        <w:tab w:val="clear" w:pos="1134"/>
      </w:tabs>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rsid w:val="00911A4A"/>
    <w:pPr>
      <w:numPr>
        <w:ilvl w:val="1"/>
        <w:numId w:val="8"/>
      </w:numPr>
      <w:spacing w:after="0" w:line="360" w:lineRule="auto"/>
      <w:jc w:val="both"/>
    </w:pPr>
    <w:rPr>
      <w:rFonts w:ascii="Times New Roman" w:eastAsia="Times New Roman" w:hAnsi="Times New Roman"/>
      <w:sz w:val="28"/>
      <w:szCs w:val="20"/>
      <w:lang w:eastAsia="ru-RU"/>
    </w:rPr>
  </w:style>
  <w:style w:type="paragraph" w:customStyle="1" w:styleId="1a">
    <w:name w:val="Без интервала1"/>
    <w:uiPriority w:val="99"/>
    <w:rsid w:val="00911A4A"/>
    <w:rPr>
      <w:rFonts w:eastAsia="Times New Roman" w:cs="Calibri"/>
      <w:sz w:val="22"/>
      <w:szCs w:val="22"/>
    </w:rPr>
  </w:style>
  <w:style w:type="paragraph" w:customStyle="1" w:styleId="120">
    <w:name w:val="Обычный + 12 пт"/>
    <w:basedOn w:val="a0"/>
    <w:uiPriority w:val="99"/>
    <w:rsid w:val="00911A4A"/>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911A4A"/>
    <w:rPr>
      <w:rFonts w:ascii="Times New Roman" w:hAnsi="Times New Roman"/>
      <w:sz w:val="30"/>
    </w:rPr>
  </w:style>
  <w:style w:type="paragraph" w:customStyle="1" w:styleId="29">
    <w:name w:val="Без интервала2"/>
    <w:uiPriority w:val="99"/>
    <w:rsid w:val="00911A4A"/>
    <w:rPr>
      <w:rFonts w:eastAsia="Times New Roman" w:cs="Calibri"/>
      <w:sz w:val="22"/>
      <w:szCs w:val="22"/>
    </w:rPr>
  </w:style>
  <w:style w:type="paragraph" w:customStyle="1" w:styleId="36">
    <w:name w:val="Без интервала3"/>
    <w:uiPriority w:val="99"/>
    <w:rsid w:val="00911A4A"/>
    <w:rPr>
      <w:rFonts w:eastAsia="Times New Roman" w:cs="Calibri"/>
      <w:sz w:val="22"/>
      <w:szCs w:val="22"/>
    </w:rPr>
  </w:style>
  <w:style w:type="character" w:customStyle="1" w:styleId="apple-style-span">
    <w:name w:val="apple-style-span"/>
    <w:uiPriority w:val="99"/>
    <w:rsid w:val="00911A4A"/>
  </w:style>
  <w:style w:type="character" w:styleId="afff8">
    <w:name w:val="Emphasis"/>
    <w:basedOn w:val="a1"/>
    <w:uiPriority w:val="99"/>
    <w:qFormat/>
    <w:rsid w:val="00911A4A"/>
    <w:rPr>
      <w:rFonts w:cs="Times New Roman"/>
      <w:i/>
    </w:rPr>
  </w:style>
  <w:style w:type="character" w:customStyle="1" w:styleId="FontStyle15">
    <w:name w:val="Font Style15"/>
    <w:uiPriority w:val="99"/>
    <w:rsid w:val="00911A4A"/>
    <w:rPr>
      <w:rFonts w:ascii="Times New Roman" w:hAnsi="Times New Roman"/>
      <w:sz w:val="22"/>
    </w:rPr>
  </w:style>
  <w:style w:type="paragraph" w:customStyle="1" w:styleId="Style7">
    <w:name w:val="Style7"/>
    <w:basedOn w:val="a0"/>
    <w:uiPriority w:val="99"/>
    <w:rsid w:val="00911A4A"/>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basedOn w:val="a1"/>
    <w:uiPriority w:val="99"/>
    <w:qFormat/>
    <w:rsid w:val="00911A4A"/>
    <w:rPr>
      <w:rFonts w:cs="Times New Roman"/>
      <w:i/>
      <w:iCs/>
      <w:color w:val="808080"/>
    </w:rPr>
  </w:style>
  <w:style w:type="paragraph" w:customStyle="1" w:styleId="ConsPlusCell">
    <w:name w:val="ConsPlusCell"/>
    <w:uiPriority w:val="99"/>
    <w:rsid w:val="00911A4A"/>
    <w:pPr>
      <w:widowControl w:val="0"/>
      <w:autoSpaceDE w:val="0"/>
      <w:autoSpaceDN w:val="0"/>
      <w:adjustRightInd w:val="0"/>
    </w:pPr>
    <w:rPr>
      <w:rFonts w:ascii="Times New Roman" w:hAnsi="Times New Roman"/>
      <w:sz w:val="24"/>
      <w:szCs w:val="24"/>
    </w:rPr>
  </w:style>
  <w:style w:type="character" w:styleId="afffa">
    <w:name w:val="Strong"/>
    <w:basedOn w:val="a1"/>
    <w:qFormat/>
    <w:rsid w:val="00911A4A"/>
    <w:rPr>
      <w:b/>
      <w:bCs/>
    </w:rPr>
  </w:style>
  <w:style w:type="paragraph" w:customStyle="1" w:styleId="Times12">
    <w:name w:val="Times 12"/>
    <w:basedOn w:val="a0"/>
    <w:rsid w:val="00911A4A"/>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table" w:customStyle="1" w:styleId="110">
    <w:name w:val="Сетка таблицы11"/>
    <w:basedOn w:val="a2"/>
    <w:next w:val="aff7"/>
    <w:uiPriority w:val="99"/>
    <w:rsid w:val="00911A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911A4A"/>
    <w:rPr>
      <w:rFonts w:cs="Times New Roman"/>
    </w:rPr>
  </w:style>
  <w:style w:type="character" w:customStyle="1" w:styleId="CharStyle5">
    <w:name w:val="CharStyle5"/>
    <w:rsid w:val="00911A4A"/>
    <w:rPr>
      <w:rFonts w:ascii="Times New Roman" w:hAnsi="Times New Roman" w:cs="Times New Roman" w:hint="default"/>
      <w:sz w:val="14"/>
      <w:szCs w:val="14"/>
    </w:rPr>
  </w:style>
  <w:style w:type="character" w:customStyle="1" w:styleId="blk">
    <w:name w:val="blk"/>
    <w:basedOn w:val="a1"/>
    <w:rsid w:val="00911A4A"/>
  </w:style>
  <w:style w:type="character" w:customStyle="1" w:styleId="ListParagraphChar">
    <w:name w:val="List Paragraph Char"/>
    <w:link w:val="19"/>
    <w:locked/>
    <w:rsid w:val="00911A4A"/>
    <w:rPr>
      <w:rFonts w:eastAsia="Times New Roman"/>
      <w:sz w:val="22"/>
      <w:szCs w:val="22"/>
      <w:lang w:eastAsia="en-US"/>
    </w:rPr>
  </w:style>
  <w:style w:type="character" w:customStyle="1" w:styleId="Bodytext2">
    <w:name w:val="Body text (2)_"/>
    <w:link w:val="Bodytext20"/>
    <w:rsid w:val="00911A4A"/>
    <w:rPr>
      <w:b/>
      <w:bCs/>
      <w:shd w:val="clear" w:color="auto" w:fill="FFFFFF"/>
    </w:rPr>
  </w:style>
  <w:style w:type="paragraph" w:customStyle="1" w:styleId="Bodytext20">
    <w:name w:val="Body text (2)"/>
    <w:basedOn w:val="a0"/>
    <w:link w:val="Bodytext2"/>
    <w:rsid w:val="00911A4A"/>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911A4A"/>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911A4A"/>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
    <w:link w:val="aff8"/>
    <w:uiPriority w:val="34"/>
    <w:rsid w:val="00911A4A"/>
    <w:rPr>
      <w:rFonts w:ascii="Arial" w:eastAsia="Times New Roman" w:hAnsi="Arial" w:cs="Arial"/>
    </w:rPr>
  </w:style>
  <w:style w:type="paragraph" w:customStyle="1" w:styleId="43">
    <w:name w:val="Без интервала4"/>
    <w:next w:val="afffb"/>
    <w:link w:val="afffc"/>
    <w:uiPriority w:val="1"/>
    <w:qFormat/>
    <w:rsid w:val="00911A4A"/>
    <w:rPr>
      <w:sz w:val="22"/>
      <w:szCs w:val="22"/>
      <w:lang w:eastAsia="en-US"/>
    </w:rPr>
  </w:style>
  <w:style w:type="paragraph" w:styleId="HTML">
    <w:name w:val="HTML Preformatted"/>
    <w:basedOn w:val="a0"/>
    <w:link w:val="HTML0"/>
    <w:rsid w:val="00911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911A4A"/>
    <w:rPr>
      <w:rFonts w:ascii="Courier New" w:eastAsia="Times New Roman" w:hAnsi="Courier New" w:cs="Courier New"/>
    </w:rPr>
  </w:style>
  <w:style w:type="character" w:customStyle="1" w:styleId="value">
    <w:name w:val="value"/>
    <w:basedOn w:val="a1"/>
    <w:rsid w:val="00911A4A"/>
  </w:style>
  <w:style w:type="numbering" w:customStyle="1" w:styleId="111">
    <w:name w:val="Нет списка11"/>
    <w:next w:val="a3"/>
    <w:uiPriority w:val="99"/>
    <w:semiHidden/>
    <w:unhideWhenUsed/>
    <w:rsid w:val="00911A4A"/>
  </w:style>
  <w:style w:type="character" w:customStyle="1" w:styleId="afffc">
    <w:name w:val="Без интервала Знак"/>
    <w:link w:val="43"/>
    <w:uiPriority w:val="99"/>
    <w:locked/>
    <w:rsid w:val="00911A4A"/>
    <w:rPr>
      <w:rFonts w:ascii="Calibri" w:eastAsia="Calibri" w:hAnsi="Calibri" w:cs="Times New Roman"/>
      <w:lang w:eastAsia="en-US"/>
    </w:rPr>
  </w:style>
  <w:style w:type="paragraph" w:styleId="afffb">
    <w:name w:val="No Spacing"/>
    <w:uiPriority w:val="1"/>
    <w:qFormat/>
    <w:rsid w:val="00911A4A"/>
    <w:rPr>
      <w:sz w:val="22"/>
      <w:szCs w:val="22"/>
      <w:lang w:eastAsia="en-US"/>
    </w:rPr>
  </w:style>
  <w:style w:type="numbering" w:customStyle="1" w:styleId="37">
    <w:name w:val="Нет списка3"/>
    <w:next w:val="a3"/>
    <w:uiPriority w:val="99"/>
    <w:semiHidden/>
    <w:unhideWhenUsed/>
    <w:rsid w:val="00F60D35"/>
  </w:style>
  <w:style w:type="table" w:customStyle="1" w:styleId="61">
    <w:name w:val="Сетка таблицы6"/>
    <w:basedOn w:val="a2"/>
    <w:next w:val="aff7"/>
    <w:rsid w:val="00F60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ff7"/>
    <w:uiPriority w:val="99"/>
    <w:rsid w:val="00F60D3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rsid w:val="00F60D35"/>
  </w:style>
  <w:style w:type="numbering" w:customStyle="1" w:styleId="44">
    <w:name w:val="Нет списка4"/>
    <w:next w:val="a3"/>
    <w:uiPriority w:val="99"/>
    <w:semiHidden/>
    <w:unhideWhenUsed/>
    <w:rsid w:val="000B5C0B"/>
  </w:style>
  <w:style w:type="table" w:customStyle="1" w:styleId="71">
    <w:name w:val="Сетка таблицы7"/>
    <w:basedOn w:val="a2"/>
    <w:next w:val="aff7"/>
    <w:rsid w:val="000B5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7"/>
    <w:uiPriority w:val="59"/>
    <w:rsid w:val="000B5C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3"/>
    <w:uiPriority w:val="99"/>
    <w:semiHidden/>
    <w:unhideWhenUsed/>
    <w:rsid w:val="000B5C0B"/>
  </w:style>
  <w:style w:type="character" w:customStyle="1" w:styleId="FontStyle128">
    <w:name w:val="Font Style128"/>
    <w:rsid w:val="00E56CFE"/>
    <w:rPr>
      <w:rFonts w:ascii="Times New Roman" w:hAnsi="Times New Roman"/>
      <w:color w:val="000000"/>
      <w:sz w:val="26"/>
    </w:rPr>
  </w:style>
  <w:style w:type="character" w:customStyle="1" w:styleId="delimiter">
    <w:name w:val="delimiter"/>
    <w:rsid w:val="00E56CFE"/>
  </w:style>
  <w:style w:type="character" w:customStyle="1" w:styleId="dfaq">
    <w:name w:val="dfaq"/>
    <w:rsid w:val="00E56CFE"/>
  </w:style>
  <w:style w:type="character" w:customStyle="1" w:styleId="delimiter1">
    <w:name w:val="delimiter1"/>
    <w:uiPriority w:val="99"/>
    <w:rsid w:val="00E56CFE"/>
  </w:style>
  <w:style w:type="character" w:customStyle="1" w:styleId="dfaq1">
    <w:name w:val="dfaq1"/>
    <w:uiPriority w:val="99"/>
    <w:rsid w:val="00E56CFE"/>
  </w:style>
  <w:style w:type="table" w:styleId="1b">
    <w:name w:val="Table Simple 1"/>
    <w:basedOn w:val="a2"/>
    <w:uiPriority w:val="99"/>
    <w:rsid w:val="00E56CFE"/>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E56CFE"/>
    <w:rPr>
      <w:rFonts w:ascii="Times New Roman" w:hAnsi="Times New Roman"/>
      <w:shd w:val="clear" w:color="auto" w:fill="FFFFFF"/>
    </w:rPr>
  </w:style>
  <w:style w:type="character" w:customStyle="1" w:styleId="1c">
    <w:name w:val="Основной текст1"/>
    <w:uiPriority w:val="99"/>
    <w:rsid w:val="00E56CFE"/>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E56CFE"/>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E56CFE"/>
    <w:pPr>
      <w:widowControl w:val="0"/>
      <w:shd w:val="clear" w:color="auto" w:fill="FFFFFF"/>
      <w:spacing w:after="0" w:line="240" w:lineRule="auto"/>
    </w:pPr>
    <w:rPr>
      <w:rFonts w:ascii="Times New Roman" w:hAnsi="Times New Roman"/>
      <w:sz w:val="20"/>
      <w:szCs w:val="20"/>
      <w:lang w:eastAsia="ru-RU"/>
    </w:rPr>
  </w:style>
  <w:style w:type="paragraph" w:customStyle="1" w:styleId="2a">
    <w:name w:val="Знак Знак Знак2 Знак"/>
    <w:basedOn w:val="a0"/>
    <w:uiPriority w:val="99"/>
    <w:rsid w:val="00E56CFE"/>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2">
    <w:name w:val="Сетка таблицы 11"/>
    <w:uiPriority w:val="99"/>
    <w:rsid w:val="00E56CFE"/>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E56CFE"/>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E56CFE"/>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E56CFE"/>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E56CFE"/>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E56CFE"/>
  </w:style>
  <w:style w:type="paragraph" w:customStyle="1" w:styleId="font5">
    <w:name w:val="font5"/>
    <w:basedOn w:val="a0"/>
    <w:rsid w:val="00E56CFE"/>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E56CFE"/>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E56CFE"/>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E56CFE"/>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E56CFE"/>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rsid w:val="00E56C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E56C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rsid w:val="00E56CF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rsid w:val="00E56C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rsid w:val="00E56C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rsid w:val="00E56CF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table" w:customStyle="1" w:styleId="132">
    <w:name w:val="Сетка таблицы 13"/>
    <w:basedOn w:val="a2"/>
    <w:next w:val="18"/>
    <w:uiPriority w:val="99"/>
    <w:unhideWhenUsed/>
    <w:rsid w:val="00507A9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
    <w:name w:val="Сетка таблицы21"/>
    <w:uiPriority w:val="99"/>
    <w:rsid w:val="00507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507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Body Text Indent 2"/>
    <w:basedOn w:val="a0"/>
    <w:link w:val="2c"/>
    <w:rsid w:val="00507A92"/>
    <w:pPr>
      <w:spacing w:after="0" w:line="240" w:lineRule="auto"/>
      <w:ind w:left="357" w:firstLine="720"/>
      <w:jc w:val="both"/>
    </w:pPr>
    <w:rPr>
      <w:rFonts w:ascii="Times New Roman" w:eastAsia="Times New Roman" w:hAnsi="Times New Roman"/>
      <w:sz w:val="24"/>
      <w:szCs w:val="20"/>
      <w:lang w:eastAsia="ru-RU"/>
    </w:rPr>
  </w:style>
  <w:style w:type="character" w:customStyle="1" w:styleId="2c">
    <w:name w:val="Основной текст с отступом 2 Знак"/>
    <w:basedOn w:val="a1"/>
    <w:link w:val="2b"/>
    <w:rsid w:val="00507A92"/>
    <w:rPr>
      <w:rFonts w:ascii="Times New Roman" w:eastAsia="Times New Roman" w:hAnsi="Times New Roman"/>
      <w:sz w:val="24"/>
    </w:rPr>
  </w:style>
  <w:style w:type="paragraph" w:customStyle="1" w:styleId="affff">
    <w:name w:val="Таблицы (моноширинный)"/>
    <w:basedOn w:val="a0"/>
    <w:next w:val="a0"/>
    <w:rsid w:val="00507A92"/>
    <w:pPr>
      <w:widowControl w:val="0"/>
      <w:autoSpaceDE w:val="0"/>
      <w:autoSpaceDN w:val="0"/>
      <w:adjustRightInd w:val="0"/>
      <w:spacing w:after="0" w:line="240" w:lineRule="auto"/>
      <w:jc w:val="both"/>
    </w:pPr>
    <w:rPr>
      <w:rFonts w:ascii="Courier New" w:eastAsia="Times New Roman" w:hAnsi="Courier New" w:cs="Courier New"/>
      <w:sz w:val="16"/>
      <w:szCs w:val="16"/>
      <w:lang w:eastAsia="ru-RU"/>
    </w:rPr>
  </w:style>
  <w:style w:type="paragraph" w:customStyle="1" w:styleId="1d">
    <w:name w:val="Обычный1"/>
    <w:rsid w:val="00507A92"/>
    <w:rPr>
      <w:rFonts w:ascii="Times New Roman" w:eastAsia="Times New Roman" w:hAnsi="Times New Roman"/>
      <w:sz w:val="24"/>
    </w:rPr>
  </w:style>
  <w:style w:type="paragraph" w:customStyle="1" w:styleId="affff0">
    <w:name w:val="Знак Знак Знак Знак Знак"/>
    <w:basedOn w:val="a0"/>
    <w:rsid w:val="00507A92"/>
    <w:pPr>
      <w:spacing w:after="160" w:line="240" w:lineRule="exact"/>
    </w:pPr>
    <w:rPr>
      <w:rFonts w:ascii="Verdana" w:eastAsia="Times New Roman" w:hAnsi="Verdana" w:cs="Verdana"/>
      <w:sz w:val="20"/>
      <w:szCs w:val="20"/>
      <w:lang w:val="en-US"/>
    </w:rPr>
  </w:style>
  <w:style w:type="table" w:customStyle="1" w:styleId="52">
    <w:name w:val="Сетка таблицы52"/>
    <w:basedOn w:val="a2"/>
    <w:next w:val="aff7"/>
    <w:rsid w:val="00614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2046904549">
          <w:marLeft w:val="0"/>
          <w:marRight w:val="0"/>
          <w:marTop w:val="0"/>
          <w:marBottom w:val="0"/>
          <w:divBdr>
            <w:top w:val="none" w:sz="0" w:space="0" w:color="auto"/>
            <w:left w:val="none" w:sz="0" w:space="0" w:color="auto"/>
            <w:bottom w:val="none" w:sz="0" w:space="0" w:color="auto"/>
            <w:right w:val="none" w:sz="0" w:space="0" w:color="auto"/>
          </w:divBdr>
        </w:div>
        <w:div w:id="109790206">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6775220">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789668">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6988">
      <w:bodyDiv w:val="1"/>
      <w:marLeft w:val="0"/>
      <w:marRight w:val="0"/>
      <w:marTop w:val="0"/>
      <w:marBottom w:val="0"/>
      <w:divBdr>
        <w:top w:val="none" w:sz="0" w:space="0" w:color="auto"/>
        <w:left w:val="none" w:sz="0" w:space="0" w:color="auto"/>
        <w:bottom w:val="none" w:sz="0" w:space="0" w:color="auto"/>
        <w:right w:val="none" w:sz="0" w:space="0" w:color="auto"/>
      </w:divBdr>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sChild>
    </w:div>
    <w:div w:id="874779448">
      <w:bodyDiv w:val="1"/>
      <w:marLeft w:val="0"/>
      <w:marRight w:val="0"/>
      <w:marTop w:val="0"/>
      <w:marBottom w:val="0"/>
      <w:divBdr>
        <w:top w:val="none" w:sz="0" w:space="0" w:color="auto"/>
        <w:left w:val="none" w:sz="0" w:space="0" w:color="auto"/>
        <w:bottom w:val="none" w:sz="0" w:space="0" w:color="auto"/>
        <w:right w:val="none" w:sz="0" w:space="0" w:color="auto"/>
      </w:divBdr>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108884695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246299771">
      <w:bodyDiv w:val="1"/>
      <w:marLeft w:val="0"/>
      <w:marRight w:val="0"/>
      <w:marTop w:val="0"/>
      <w:marBottom w:val="0"/>
      <w:divBdr>
        <w:top w:val="none" w:sz="0" w:space="0" w:color="auto"/>
        <w:left w:val="none" w:sz="0" w:space="0" w:color="auto"/>
        <w:bottom w:val="none" w:sz="0" w:space="0" w:color="auto"/>
        <w:right w:val="none" w:sz="0" w:space="0" w:color="auto"/>
      </w:divBdr>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30813093">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656882172">
          <w:marLeft w:val="0"/>
          <w:marRight w:val="0"/>
          <w:marTop w:val="0"/>
          <w:marBottom w:val="0"/>
          <w:divBdr>
            <w:top w:val="none" w:sz="0" w:space="0" w:color="auto"/>
            <w:left w:val="none" w:sz="0" w:space="0" w:color="auto"/>
            <w:bottom w:val="none" w:sz="0" w:space="0" w:color="auto"/>
            <w:right w:val="none" w:sz="0" w:space="0" w:color="auto"/>
          </w:divBdr>
        </w:div>
        <w:div w:id="528177494">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10C8-7CC1-4ED5-B210-0F6A12FB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2696</Words>
  <Characters>15369</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18029</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Леонова Татьяна Юрьевна</dc:creator>
  <cp:lastModifiedBy>Андреев Василий Павлович</cp:lastModifiedBy>
  <cp:revision>2</cp:revision>
  <cp:lastPrinted>2021-11-29T01:30:00Z</cp:lastPrinted>
  <dcterms:created xsi:type="dcterms:W3CDTF">2026-02-09T06:13:00Z</dcterms:created>
  <dcterms:modified xsi:type="dcterms:W3CDTF">2026-02-09T06:13:00Z</dcterms:modified>
</cp:coreProperties>
</file>